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E9" w:rsidRPr="007A280A" w:rsidRDefault="00B958E9" w:rsidP="00104178">
      <w:pPr>
        <w:pStyle w:val="NoSpacing"/>
        <w:jc w:val="center"/>
        <w:rPr>
          <w:rFonts w:ascii="AR BERKLEY" w:hAnsi="AR BERKLEY"/>
          <w:sz w:val="40"/>
          <w:szCs w:val="40"/>
        </w:rPr>
      </w:pPr>
      <w:r w:rsidRPr="007A280A">
        <w:rPr>
          <w:rFonts w:ascii="AR BERKLEY" w:hAnsi="AR BERKLEY"/>
          <w:sz w:val="40"/>
          <w:szCs w:val="40"/>
        </w:rPr>
        <w:t>The Plano Texas Stake Preparedness Challenge</w:t>
      </w:r>
    </w:p>
    <w:p w:rsidR="00B958E9" w:rsidRPr="007A280A" w:rsidRDefault="00B958E9" w:rsidP="007A280A">
      <w:pPr>
        <w:pStyle w:val="NoSpacing"/>
        <w:jc w:val="center"/>
        <w:rPr>
          <w:rFonts w:ascii="AR BERKLEY" w:hAnsi="AR BERKLEY"/>
        </w:rPr>
      </w:pPr>
      <w:r w:rsidRPr="007A280A">
        <w:rPr>
          <w:rFonts w:ascii="AR BERKLEY" w:hAnsi="AR BERKLEY"/>
          <w:sz w:val="40"/>
          <w:szCs w:val="40"/>
        </w:rPr>
        <w:t>For June—“</w:t>
      </w:r>
      <w:r w:rsidRPr="007A280A">
        <w:rPr>
          <w:rFonts w:ascii="AR BERKLEY" w:hAnsi="AR BERKLEY"/>
          <w:sz w:val="44"/>
          <w:szCs w:val="44"/>
        </w:rPr>
        <w:t>Be Healthy”</w:t>
      </w:r>
    </w:p>
    <w:p w:rsidR="007A280A" w:rsidRPr="007A280A" w:rsidRDefault="007A280A" w:rsidP="00B958E9">
      <w:pPr>
        <w:spacing w:after="0" w:line="240" w:lineRule="auto"/>
        <w:rPr>
          <w:rFonts w:ascii="AR BERKLEY" w:hAnsi="AR BERKLEY"/>
          <w:sz w:val="18"/>
          <w:szCs w:val="18"/>
        </w:rPr>
      </w:pPr>
    </w:p>
    <w:p w:rsidR="00B958E9" w:rsidRDefault="00B958E9" w:rsidP="00B958E9">
      <w:pPr>
        <w:spacing w:after="0" w:line="240" w:lineRule="auto"/>
        <w:rPr>
          <w:rFonts w:ascii="AR BERKLEY" w:hAnsi="AR BERKLEY"/>
          <w:sz w:val="28"/>
          <w:szCs w:val="28"/>
        </w:rPr>
      </w:pPr>
      <w:r w:rsidRPr="009017B5">
        <w:rPr>
          <w:rFonts w:ascii="AR BERKLEY" w:hAnsi="AR BERKLEY"/>
          <w:sz w:val="32"/>
          <w:szCs w:val="32"/>
        </w:rPr>
        <w:t>“</w:t>
      </w:r>
      <w:r>
        <w:rPr>
          <w:rFonts w:ascii="AR BERKLEY" w:hAnsi="AR BERKLEY"/>
          <w:sz w:val="32"/>
          <w:szCs w:val="32"/>
        </w:rPr>
        <w:t xml:space="preserve">All grain is good for the food of man; as also the fruit of the vine; that which </w:t>
      </w:r>
      <w:proofErr w:type="spellStart"/>
      <w:r>
        <w:rPr>
          <w:rFonts w:ascii="AR BERKLEY" w:hAnsi="AR BERKLEY"/>
          <w:sz w:val="32"/>
          <w:szCs w:val="32"/>
        </w:rPr>
        <w:t>yieldeth</w:t>
      </w:r>
      <w:proofErr w:type="spellEnd"/>
      <w:r>
        <w:rPr>
          <w:rFonts w:ascii="AR BERKLEY" w:hAnsi="AR BERKLEY"/>
          <w:sz w:val="32"/>
          <w:szCs w:val="32"/>
        </w:rPr>
        <w:t xml:space="preserve"> fruit, whether in the ground or above the ground</w:t>
      </w:r>
      <w:r w:rsidRPr="007A280A">
        <w:rPr>
          <w:rFonts w:ascii="AR BERKLEY" w:hAnsi="AR BERKLEY"/>
          <w:sz w:val="28"/>
          <w:szCs w:val="28"/>
        </w:rPr>
        <w:t>—“</w:t>
      </w:r>
      <w:r w:rsidR="007A280A" w:rsidRPr="007A280A">
        <w:rPr>
          <w:rFonts w:ascii="AR BERKLEY" w:hAnsi="AR BERKLEY"/>
          <w:sz w:val="28"/>
          <w:szCs w:val="28"/>
        </w:rPr>
        <w:t>(D&amp;C</w:t>
      </w:r>
      <w:r w:rsidRPr="007A280A">
        <w:rPr>
          <w:rFonts w:ascii="AR BERKLEY" w:hAnsi="AR BERKLEY"/>
          <w:sz w:val="28"/>
          <w:szCs w:val="28"/>
        </w:rPr>
        <w:t>89:16)</w:t>
      </w:r>
    </w:p>
    <w:p w:rsidR="007A280A" w:rsidRPr="007A280A" w:rsidRDefault="007A280A" w:rsidP="00B958E9">
      <w:pPr>
        <w:spacing w:after="0" w:line="240" w:lineRule="auto"/>
        <w:rPr>
          <w:rFonts w:ascii="AR BERKLEY" w:hAnsi="AR BERKLEY"/>
          <w:sz w:val="20"/>
          <w:szCs w:val="20"/>
        </w:rPr>
      </w:pPr>
    </w:p>
    <w:p w:rsidR="00B958E9" w:rsidRPr="00F55D8E" w:rsidRDefault="00B958E9" w:rsidP="00B958E9">
      <w:pPr>
        <w:pStyle w:val="NoSpacing"/>
        <w:rPr>
          <w:rFonts w:ascii="AR BERKLEY" w:hAnsi="AR BERKLEY"/>
          <w:sz w:val="40"/>
          <w:szCs w:val="40"/>
        </w:rPr>
      </w:pPr>
      <w:r w:rsidRPr="00F55D8E">
        <w:rPr>
          <w:rFonts w:ascii="AR BERKLEY" w:hAnsi="AR BERKLEY"/>
          <w:sz w:val="40"/>
          <w:szCs w:val="40"/>
        </w:rPr>
        <w:t xml:space="preserve">Spiritual Goals: </w:t>
      </w:r>
      <w:r w:rsidRPr="00F55D8E">
        <w:rPr>
          <w:rFonts w:ascii="AR BERKLEY" w:hAnsi="AR BERKLEY"/>
          <w:sz w:val="40"/>
          <w:szCs w:val="40"/>
        </w:rPr>
        <w:tab/>
      </w:r>
    </w:p>
    <w:p w:rsidR="00104178" w:rsidRDefault="00104178" w:rsidP="00B958E9">
      <w:pPr>
        <w:spacing w:after="0"/>
        <w:rPr>
          <w:rFonts w:ascii="Cambria" w:hAnsi="Cambria"/>
          <w:b/>
          <w:sz w:val="26"/>
          <w:szCs w:val="26"/>
        </w:rPr>
      </w:pPr>
    </w:p>
    <w:p w:rsidR="003749A2" w:rsidRPr="00C951EF" w:rsidRDefault="00B958E9" w:rsidP="00B958E9">
      <w:pPr>
        <w:spacing w:after="0"/>
        <w:rPr>
          <w:rFonts w:ascii="Cambria" w:hAnsi="Cambria"/>
          <w:b/>
          <w:sz w:val="26"/>
          <w:szCs w:val="26"/>
        </w:rPr>
      </w:pPr>
      <w:r w:rsidRPr="00895772">
        <w:rPr>
          <w:rFonts w:ascii="Cambria" w:hAnsi="Cambria"/>
          <w:b/>
          <w:sz w:val="26"/>
          <w:szCs w:val="26"/>
        </w:rPr>
        <w:t xml:space="preserve">First Spiritual Goal:  Make twice daily personal prayer a habit.  Set aside time for twice daily family prayer as well. </w:t>
      </w:r>
      <w:r w:rsidR="00C951EF">
        <w:rPr>
          <w:rFonts w:ascii="Cambria" w:hAnsi="Cambria"/>
          <w:b/>
          <w:sz w:val="26"/>
          <w:szCs w:val="26"/>
        </w:rPr>
        <w:t xml:space="preserve"> </w:t>
      </w:r>
      <w:r w:rsidR="00E36B95" w:rsidRPr="00E36B95">
        <w:rPr>
          <w:rFonts w:ascii="Cambria" w:hAnsi="Cambria"/>
          <w:sz w:val="24"/>
          <w:szCs w:val="24"/>
        </w:rPr>
        <w:t>Hopefully by now prayer</w:t>
      </w:r>
      <w:r w:rsidR="00E36B95">
        <w:rPr>
          <w:rFonts w:ascii="Cambria" w:hAnsi="Cambria"/>
          <w:sz w:val="24"/>
          <w:szCs w:val="24"/>
        </w:rPr>
        <w:t xml:space="preserve"> is a well ingrained habit in our families.  </w:t>
      </w:r>
      <w:r w:rsidRPr="000C3FD3">
        <w:rPr>
          <w:rFonts w:ascii="Cambria" w:hAnsi="Cambria"/>
          <w:sz w:val="24"/>
          <w:szCs w:val="24"/>
        </w:rPr>
        <w:t>Our first parents, A</w:t>
      </w:r>
      <w:r w:rsidR="006B096B" w:rsidRPr="000C3FD3">
        <w:rPr>
          <w:rFonts w:ascii="Cambria" w:hAnsi="Cambria"/>
          <w:sz w:val="24"/>
          <w:szCs w:val="24"/>
        </w:rPr>
        <w:t>dam and Eve set an example for us</w:t>
      </w:r>
      <w:r w:rsidR="000C3FD3" w:rsidRPr="000C3FD3">
        <w:rPr>
          <w:rFonts w:ascii="Cambria" w:hAnsi="Cambria"/>
          <w:sz w:val="24"/>
          <w:szCs w:val="24"/>
        </w:rPr>
        <w:t xml:space="preserve"> in this regard</w:t>
      </w:r>
      <w:r w:rsidR="006B096B" w:rsidRPr="000C3FD3">
        <w:rPr>
          <w:rFonts w:ascii="Cambria" w:hAnsi="Cambria"/>
          <w:sz w:val="24"/>
          <w:szCs w:val="24"/>
        </w:rPr>
        <w:t xml:space="preserve">.  </w:t>
      </w:r>
      <w:r w:rsidR="000C3FD3" w:rsidRPr="000C3FD3">
        <w:rPr>
          <w:rFonts w:ascii="Cambria" w:hAnsi="Cambria"/>
          <w:sz w:val="24"/>
          <w:szCs w:val="24"/>
        </w:rPr>
        <w:t>In Moses we read, “And Adam and his wife, ceased not to call upon God”</w:t>
      </w:r>
      <w:r w:rsidR="003749A2">
        <w:rPr>
          <w:rFonts w:ascii="Cambria" w:hAnsi="Cambria"/>
          <w:sz w:val="24"/>
          <w:szCs w:val="24"/>
        </w:rPr>
        <w:t xml:space="preserve"> (Moses 5:16)</w:t>
      </w:r>
      <w:r w:rsidR="002706BA">
        <w:rPr>
          <w:rFonts w:ascii="Cambria" w:hAnsi="Cambria"/>
          <w:sz w:val="24"/>
          <w:szCs w:val="24"/>
        </w:rPr>
        <w:t xml:space="preserve">.  </w:t>
      </w:r>
    </w:p>
    <w:p w:rsidR="00B958E9" w:rsidRPr="003749A2" w:rsidRDefault="00B958E9" w:rsidP="00B958E9">
      <w:pPr>
        <w:spacing w:after="0"/>
        <w:rPr>
          <w:rFonts w:ascii="Cambria" w:hAnsi="Cambria"/>
          <w:sz w:val="20"/>
          <w:szCs w:val="20"/>
        </w:rPr>
      </w:pPr>
    </w:p>
    <w:p w:rsidR="00B958E9" w:rsidRPr="00895772" w:rsidRDefault="00B958E9" w:rsidP="00B958E9">
      <w:pPr>
        <w:spacing w:after="0"/>
        <w:rPr>
          <w:rFonts w:ascii="Cambria" w:hAnsi="Cambria"/>
          <w:sz w:val="26"/>
          <w:szCs w:val="26"/>
        </w:rPr>
      </w:pPr>
      <w:r w:rsidRPr="00895772">
        <w:rPr>
          <w:rFonts w:ascii="Cambria" w:hAnsi="Cambria"/>
          <w:b/>
          <w:sz w:val="26"/>
          <w:szCs w:val="26"/>
        </w:rPr>
        <w:t>Second Spiritual Goal:  Hold weekly Family Home Evenings with your family</w:t>
      </w:r>
      <w:r w:rsidRPr="00895772">
        <w:rPr>
          <w:rFonts w:ascii="Cambria" w:hAnsi="Cambria"/>
          <w:sz w:val="26"/>
          <w:szCs w:val="26"/>
        </w:rPr>
        <w:t xml:space="preserve">.  </w:t>
      </w:r>
    </w:p>
    <w:p w:rsidR="00B958E9" w:rsidRDefault="00897FE7" w:rsidP="00B958E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Follow the advice of our modern day prophets and hold weekly Family Home Evenings (preferably on a Monday night).  </w:t>
      </w:r>
      <w:r>
        <w:rPr>
          <w:rFonts w:asciiTheme="majorHAnsi" w:hAnsiTheme="majorHAnsi"/>
          <w:sz w:val="24"/>
          <w:szCs w:val="24"/>
        </w:rPr>
        <w:t xml:space="preserve">Click this link to find some good </w:t>
      </w:r>
      <w:r w:rsidRPr="00337CB5">
        <w:rPr>
          <w:rFonts w:asciiTheme="majorHAnsi" w:hAnsiTheme="majorHAnsi"/>
          <w:sz w:val="24"/>
          <w:szCs w:val="24"/>
        </w:rPr>
        <w:t>FHE resources</w:t>
      </w:r>
      <w:r>
        <w:rPr>
          <w:rFonts w:asciiTheme="majorHAnsi" w:hAnsiTheme="majorHAnsi"/>
          <w:sz w:val="24"/>
          <w:szCs w:val="24"/>
        </w:rPr>
        <w:t>, ideas, and information</w:t>
      </w:r>
      <w:r w:rsidRPr="00337CB5">
        <w:rPr>
          <w:rFonts w:asciiTheme="majorHAnsi" w:hAnsiTheme="majorHAnsi"/>
          <w:sz w:val="24"/>
          <w:szCs w:val="24"/>
        </w:rPr>
        <w:t xml:space="preserve">: </w:t>
      </w:r>
      <w:hyperlink r:id="rId5" w:history="1">
        <w:r w:rsidRPr="00337CB5">
          <w:rPr>
            <w:rStyle w:val="Hyperlink"/>
            <w:rFonts w:asciiTheme="majorHAnsi" w:hAnsiTheme="majorHAnsi"/>
            <w:sz w:val="24"/>
            <w:szCs w:val="24"/>
          </w:rPr>
          <w:t>www.lds.org/search?lang=eng&amp;query=family+home+evening</w:t>
        </w:r>
      </w:hyperlink>
      <w:r>
        <w:rPr>
          <w:rFonts w:ascii="Cambria" w:hAnsi="Cambria"/>
          <w:sz w:val="24"/>
          <w:szCs w:val="24"/>
        </w:rPr>
        <w:t xml:space="preserve">.  </w:t>
      </w:r>
      <w:r w:rsidR="00B958E9">
        <w:rPr>
          <w:rFonts w:ascii="Cambria" w:hAnsi="Cambria"/>
          <w:sz w:val="24"/>
          <w:szCs w:val="24"/>
        </w:rPr>
        <w:t>Consider having at least one of the FHE lessons</w:t>
      </w:r>
      <w:r w:rsidR="003749A2">
        <w:rPr>
          <w:rFonts w:ascii="Cambria" w:hAnsi="Cambria"/>
          <w:sz w:val="24"/>
          <w:szCs w:val="24"/>
        </w:rPr>
        <w:t xml:space="preserve"> this month on the theme which is</w:t>
      </w:r>
      <w:r w:rsidR="00B958E9">
        <w:rPr>
          <w:rFonts w:ascii="Cambria" w:hAnsi="Cambria"/>
          <w:sz w:val="24"/>
          <w:szCs w:val="24"/>
        </w:rPr>
        <w:t>: “Be</w:t>
      </w:r>
      <w:r w:rsidR="003749A2">
        <w:rPr>
          <w:rFonts w:ascii="Cambria" w:hAnsi="Cambria"/>
          <w:sz w:val="24"/>
          <w:szCs w:val="24"/>
        </w:rPr>
        <w:t xml:space="preserve"> Healthy</w:t>
      </w:r>
      <w:r w:rsidR="00B958E9">
        <w:rPr>
          <w:rFonts w:ascii="Cambria" w:hAnsi="Cambria"/>
          <w:sz w:val="24"/>
          <w:szCs w:val="24"/>
        </w:rPr>
        <w:t>.”</w:t>
      </w:r>
      <w:r w:rsidR="000D46ED">
        <w:rPr>
          <w:rFonts w:ascii="Cambria" w:hAnsi="Cambria"/>
          <w:sz w:val="24"/>
          <w:szCs w:val="24"/>
        </w:rPr>
        <w:t xml:space="preserve">  The Word of Wisdom in Section 89 of the Doctrine and Covenants would also be good to study as a family.</w:t>
      </w:r>
    </w:p>
    <w:p w:rsidR="00B958E9" w:rsidRPr="00895772" w:rsidRDefault="00B958E9" w:rsidP="00B958E9">
      <w:pPr>
        <w:spacing w:after="0"/>
        <w:rPr>
          <w:rFonts w:ascii="Cambria" w:hAnsi="Cambria"/>
          <w:b/>
          <w:sz w:val="26"/>
          <w:szCs w:val="26"/>
        </w:rPr>
      </w:pPr>
      <w:r w:rsidRPr="00895772">
        <w:rPr>
          <w:rFonts w:ascii="Cambria" w:hAnsi="Cambria"/>
          <w:b/>
          <w:sz w:val="26"/>
          <w:szCs w:val="26"/>
        </w:rPr>
        <w:t xml:space="preserve">Third Spiritual Goal: Have daily personal and family scripture study.  </w:t>
      </w:r>
    </w:p>
    <w:p w:rsidR="00104178" w:rsidRDefault="00B958E9" w:rsidP="00B958E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suggested scripture reading for </w:t>
      </w:r>
      <w:r w:rsidRPr="003721BF">
        <w:rPr>
          <w:rFonts w:ascii="Cambria" w:hAnsi="Cambria"/>
          <w:sz w:val="24"/>
          <w:szCs w:val="24"/>
        </w:rPr>
        <w:t>the month of</w:t>
      </w:r>
      <w:r>
        <w:rPr>
          <w:rFonts w:ascii="Cambria" w:hAnsi="Cambria"/>
          <w:sz w:val="24"/>
          <w:szCs w:val="24"/>
        </w:rPr>
        <w:t xml:space="preserve"> </w:t>
      </w:r>
      <w:r w:rsidR="00C13982">
        <w:rPr>
          <w:rFonts w:ascii="Cambria" w:hAnsi="Cambria"/>
          <w:sz w:val="24"/>
          <w:szCs w:val="24"/>
        </w:rPr>
        <w:t>June</w:t>
      </w:r>
      <w:r>
        <w:rPr>
          <w:rFonts w:ascii="Cambria" w:hAnsi="Cambria"/>
          <w:sz w:val="24"/>
          <w:szCs w:val="24"/>
        </w:rPr>
        <w:t xml:space="preserve"> </w:t>
      </w:r>
      <w:r w:rsidR="0065002C">
        <w:rPr>
          <w:rFonts w:ascii="Cambria" w:hAnsi="Cambria"/>
          <w:sz w:val="24"/>
          <w:szCs w:val="24"/>
        </w:rPr>
        <w:t>is Alma</w:t>
      </w:r>
      <w:r w:rsidR="00104178">
        <w:rPr>
          <w:rFonts w:ascii="Cambria" w:hAnsi="Cambria"/>
          <w:sz w:val="24"/>
          <w:szCs w:val="24"/>
        </w:rPr>
        <w:t xml:space="preserve"> 5</w:t>
      </w:r>
      <w:r w:rsidR="0081234D">
        <w:rPr>
          <w:rFonts w:ascii="Cambria" w:hAnsi="Cambria"/>
          <w:sz w:val="24"/>
          <w:szCs w:val="24"/>
        </w:rPr>
        <w:t xml:space="preserve"> through Alma </w:t>
      </w:r>
      <w:r w:rsidR="00104178">
        <w:rPr>
          <w:rFonts w:ascii="Cambria" w:hAnsi="Cambria"/>
          <w:sz w:val="24"/>
          <w:szCs w:val="24"/>
        </w:rPr>
        <w:t xml:space="preserve">24.  </w:t>
      </w:r>
      <w:r w:rsidRPr="003721BF">
        <w:rPr>
          <w:rFonts w:ascii="Cambria" w:hAnsi="Cambria"/>
          <w:sz w:val="24"/>
          <w:szCs w:val="24"/>
        </w:rPr>
        <w:t xml:space="preserve"> If this does not fit in</w:t>
      </w:r>
      <w:r>
        <w:rPr>
          <w:rFonts w:ascii="Cambria" w:hAnsi="Cambria"/>
          <w:sz w:val="24"/>
          <w:szCs w:val="24"/>
        </w:rPr>
        <w:t xml:space="preserve"> </w:t>
      </w:r>
      <w:r w:rsidRPr="003721BF">
        <w:rPr>
          <w:rFonts w:ascii="Cambria" w:hAnsi="Cambria"/>
          <w:sz w:val="24"/>
          <w:szCs w:val="24"/>
        </w:rPr>
        <w:t>with your family, go at your own pace</w:t>
      </w:r>
      <w:r>
        <w:rPr>
          <w:rFonts w:ascii="Cambria" w:hAnsi="Cambria"/>
          <w:sz w:val="24"/>
          <w:szCs w:val="24"/>
        </w:rPr>
        <w:t xml:space="preserve"> or select other scriptures to fit your family needs.   </w:t>
      </w:r>
    </w:p>
    <w:p w:rsidR="00104178" w:rsidRDefault="00104178" w:rsidP="00104178">
      <w:pPr>
        <w:spacing w:after="0"/>
        <w:rPr>
          <w:rFonts w:ascii="Cambria" w:hAnsi="Cambria"/>
          <w:sz w:val="24"/>
          <w:szCs w:val="24"/>
        </w:rPr>
      </w:pPr>
      <w:r w:rsidRPr="00E87F62">
        <w:rPr>
          <w:rFonts w:ascii="Cambria" w:hAnsi="Cambria"/>
          <w:b/>
          <w:sz w:val="28"/>
          <w:szCs w:val="28"/>
        </w:rPr>
        <w:t xml:space="preserve">Fourth Spiritual Goal:  Do family history </w:t>
      </w:r>
      <w:r>
        <w:rPr>
          <w:rFonts w:ascii="Cambria" w:hAnsi="Cambria"/>
          <w:b/>
          <w:sz w:val="28"/>
          <w:szCs w:val="28"/>
        </w:rPr>
        <w:t>and Temple work.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4"/>
          <w:szCs w:val="24"/>
        </w:rPr>
        <w:t xml:space="preserve">Fulfill the Plano Stake Goals of spending at least </w:t>
      </w:r>
      <w:r w:rsidRPr="00337CB5">
        <w:rPr>
          <w:rFonts w:ascii="Cambria" w:hAnsi="Cambria"/>
          <w:b/>
          <w:sz w:val="24"/>
          <w:szCs w:val="24"/>
        </w:rPr>
        <w:t xml:space="preserve">one hour in indexing </w:t>
      </w:r>
      <w:r w:rsidRPr="00553670">
        <w:rPr>
          <w:rFonts w:ascii="Cambria" w:hAnsi="Cambria"/>
          <w:sz w:val="24"/>
          <w:szCs w:val="24"/>
        </w:rPr>
        <w:t>each month,</w:t>
      </w:r>
      <w:r w:rsidRPr="00337CB5">
        <w:rPr>
          <w:rFonts w:ascii="Cambria" w:hAnsi="Cambria"/>
          <w:b/>
          <w:sz w:val="24"/>
          <w:szCs w:val="24"/>
        </w:rPr>
        <w:t xml:space="preserve"> one hour of family history </w:t>
      </w:r>
      <w:r w:rsidRPr="00553670">
        <w:rPr>
          <w:rFonts w:ascii="Cambria" w:hAnsi="Cambria"/>
          <w:sz w:val="24"/>
          <w:szCs w:val="24"/>
        </w:rPr>
        <w:t>each month and of</w:t>
      </w:r>
      <w:r w:rsidRPr="00337CB5">
        <w:rPr>
          <w:rFonts w:ascii="Cambria" w:hAnsi="Cambria"/>
          <w:b/>
          <w:sz w:val="24"/>
          <w:szCs w:val="24"/>
        </w:rPr>
        <w:t xml:space="preserve"> taking one family name to the temple each year.</w:t>
      </w:r>
      <w:r>
        <w:rPr>
          <w:rFonts w:ascii="Cambria" w:hAnsi="Cambria"/>
          <w:sz w:val="24"/>
          <w:szCs w:val="24"/>
        </w:rPr>
        <w:t xml:space="preserve">  Make plans to attend the temple regularly.  If you do not currently possess a temple recommend, see your Bishop or Branch President to determine what you need to do to obtain one.</w:t>
      </w:r>
      <w:r w:rsidRPr="003D5A59">
        <w:rPr>
          <w:rFonts w:ascii="Cambria" w:hAnsi="Cambria"/>
          <w:color w:val="FF0000"/>
          <w:sz w:val="24"/>
          <w:szCs w:val="24"/>
        </w:rPr>
        <w:t xml:space="preserve"> </w:t>
      </w:r>
      <w:r w:rsidR="00B958E9">
        <w:rPr>
          <w:rFonts w:ascii="Cambria" w:hAnsi="Cambria"/>
          <w:sz w:val="24"/>
          <w:szCs w:val="24"/>
        </w:rPr>
        <w:t xml:space="preserve">  </w:t>
      </w:r>
    </w:p>
    <w:p w:rsidR="00B958E9" w:rsidRPr="00104178" w:rsidRDefault="00B958E9" w:rsidP="00104178">
      <w:pPr>
        <w:spacing w:after="0"/>
        <w:rPr>
          <w:rFonts w:ascii="Cambria" w:hAnsi="Cambria"/>
          <w:sz w:val="28"/>
          <w:szCs w:val="28"/>
        </w:rPr>
      </w:pPr>
      <w:r w:rsidRPr="003721BF">
        <w:rPr>
          <w:rFonts w:ascii="Cambria" w:hAnsi="Cambria"/>
          <w:sz w:val="24"/>
          <w:szCs w:val="24"/>
        </w:rPr>
        <w:t xml:space="preserve"> </w:t>
      </w:r>
    </w:p>
    <w:p w:rsidR="00B958E9" w:rsidRDefault="00B958E9" w:rsidP="00B958E9">
      <w:pPr>
        <w:rPr>
          <w:rFonts w:ascii="AR BERKLEY" w:eastAsia="Gungsuh" w:hAnsi="AR BERKLEY"/>
          <w:sz w:val="40"/>
          <w:szCs w:val="40"/>
        </w:rPr>
      </w:pPr>
      <w:r w:rsidRPr="00AB038C">
        <w:rPr>
          <w:rFonts w:ascii="AR BERKLEY" w:eastAsia="Gungsuh" w:hAnsi="AR BERKLEY"/>
          <w:sz w:val="40"/>
          <w:szCs w:val="40"/>
        </w:rPr>
        <w:t xml:space="preserve">Financial </w:t>
      </w:r>
      <w:r w:rsidR="00104178">
        <w:rPr>
          <w:rFonts w:ascii="AR BERKLEY" w:eastAsia="Gungsuh" w:hAnsi="AR BERKLEY"/>
          <w:sz w:val="40"/>
          <w:szCs w:val="40"/>
        </w:rPr>
        <w:t>Objectives</w:t>
      </w:r>
      <w:r w:rsidRPr="00AB038C">
        <w:rPr>
          <w:rFonts w:ascii="AR BERKLEY" w:eastAsia="Gungsuh" w:hAnsi="AR BERKLEY"/>
          <w:sz w:val="40"/>
          <w:szCs w:val="40"/>
        </w:rPr>
        <w:t>:</w:t>
      </w:r>
    </w:p>
    <w:p w:rsidR="0081234D" w:rsidRDefault="0081234D" w:rsidP="00B958E9">
      <w:pPr>
        <w:spacing w:after="0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Underlying Financial Principle:  Remember to pay and honest tithing and make a generous Contribution to the Fast Offering fund.</w:t>
      </w:r>
    </w:p>
    <w:p w:rsidR="0081234D" w:rsidRDefault="0081234D" w:rsidP="00B958E9">
      <w:pPr>
        <w:spacing w:after="0"/>
        <w:rPr>
          <w:rFonts w:ascii="Cambria" w:hAnsi="Cambria"/>
          <w:b/>
          <w:sz w:val="26"/>
          <w:szCs w:val="26"/>
        </w:rPr>
      </w:pPr>
    </w:p>
    <w:p w:rsidR="004B5D9D" w:rsidRDefault="00B958E9" w:rsidP="00B958E9">
      <w:pPr>
        <w:spacing w:after="0"/>
        <w:rPr>
          <w:rFonts w:ascii="Cambria" w:hAnsi="Cambria"/>
          <w:sz w:val="24"/>
          <w:szCs w:val="24"/>
        </w:rPr>
      </w:pPr>
      <w:r w:rsidRPr="00895772">
        <w:rPr>
          <w:rFonts w:ascii="Cambria" w:hAnsi="Cambria"/>
          <w:b/>
          <w:sz w:val="26"/>
          <w:szCs w:val="26"/>
        </w:rPr>
        <w:t xml:space="preserve">First Financial </w:t>
      </w:r>
      <w:r w:rsidR="00104178">
        <w:rPr>
          <w:rFonts w:ascii="Cambria" w:hAnsi="Cambria"/>
          <w:b/>
          <w:sz w:val="26"/>
          <w:szCs w:val="26"/>
        </w:rPr>
        <w:t>Objective</w:t>
      </w:r>
      <w:r w:rsidRPr="00895772">
        <w:rPr>
          <w:rFonts w:ascii="Cambria" w:hAnsi="Cambria"/>
          <w:b/>
          <w:sz w:val="26"/>
          <w:szCs w:val="26"/>
        </w:rPr>
        <w:t>:</w:t>
      </w:r>
      <w:r w:rsidR="0065428F">
        <w:rPr>
          <w:rFonts w:ascii="Cambria" w:hAnsi="Cambria"/>
          <w:b/>
          <w:sz w:val="26"/>
          <w:szCs w:val="26"/>
        </w:rPr>
        <w:t xml:space="preserve"> Evaluate your education and employment status.  </w:t>
      </w:r>
      <w:r w:rsidR="00B87373" w:rsidRPr="002749ED">
        <w:rPr>
          <w:rFonts w:ascii="Cambria" w:hAnsi="Cambria"/>
          <w:sz w:val="24"/>
          <w:szCs w:val="24"/>
        </w:rPr>
        <w:t>If</w:t>
      </w:r>
      <w:r w:rsidR="00B87373">
        <w:rPr>
          <w:rFonts w:ascii="Cambria" w:hAnsi="Cambria"/>
          <w:sz w:val="24"/>
          <w:szCs w:val="24"/>
        </w:rPr>
        <w:t xml:space="preserve"> </w:t>
      </w:r>
      <w:r w:rsidR="00B87373" w:rsidRPr="002749ED">
        <w:rPr>
          <w:rFonts w:ascii="Cambria" w:hAnsi="Cambria"/>
          <w:sz w:val="24"/>
          <w:szCs w:val="24"/>
        </w:rPr>
        <w:t>you</w:t>
      </w:r>
      <w:r w:rsidR="0065428F" w:rsidRPr="002749ED">
        <w:rPr>
          <w:rFonts w:ascii="Cambria" w:hAnsi="Cambria"/>
          <w:sz w:val="24"/>
          <w:szCs w:val="24"/>
        </w:rPr>
        <w:t xml:space="preserve"> are under </w:t>
      </w:r>
      <w:r w:rsidR="00B87373">
        <w:rPr>
          <w:rFonts w:ascii="Cambria" w:hAnsi="Cambria"/>
          <w:sz w:val="24"/>
          <w:szCs w:val="24"/>
        </w:rPr>
        <w:t xml:space="preserve">employed </w:t>
      </w:r>
      <w:r w:rsidR="0065428F" w:rsidRPr="002749ED">
        <w:rPr>
          <w:rFonts w:ascii="Cambria" w:hAnsi="Cambria"/>
          <w:sz w:val="24"/>
          <w:szCs w:val="24"/>
        </w:rPr>
        <w:t>or unemployed, take steps to upgrade your employment situation.</w:t>
      </w:r>
      <w:r w:rsidR="00FC6104" w:rsidRPr="002749ED">
        <w:rPr>
          <w:rFonts w:ascii="Cambria" w:hAnsi="Cambria"/>
          <w:sz w:val="24"/>
          <w:szCs w:val="24"/>
        </w:rPr>
        <w:t xml:space="preserve">  The LDS Employment Center i</w:t>
      </w:r>
      <w:r w:rsidR="000E0EE0">
        <w:rPr>
          <w:rFonts w:ascii="Cambria" w:hAnsi="Cambria"/>
          <w:sz w:val="24"/>
          <w:szCs w:val="24"/>
        </w:rPr>
        <w:t>n Carrollton can help you</w:t>
      </w:r>
      <w:r w:rsidR="000710B9">
        <w:rPr>
          <w:rFonts w:ascii="Cambria" w:hAnsi="Cambria"/>
          <w:sz w:val="24"/>
          <w:szCs w:val="24"/>
        </w:rPr>
        <w:t xml:space="preserve">.  Contact your Ward Employment Specialist for more information.  Also, see the </w:t>
      </w:r>
      <w:r w:rsidR="005729E0">
        <w:rPr>
          <w:rFonts w:ascii="Cambria" w:hAnsi="Cambria"/>
          <w:sz w:val="24"/>
          <w:szCs w:val="24"/>
        </w:rPr>
        <w:t>“</w:t>
      </w:r>
      <w:r w:rsidR="000E0EE0">
        <w:rPr>
          <w:rFonts w:ascii="Cambria" w:hAnsi="Cambria"/>
          <w:sz w:val="24"/>
          <w:szCs w:val="24"/>
        </w:rPr>
        <w:t>Employment</w:t>
      </w:r>
      <w:r w:rsidR="005729E0">
        <w:rPr>
          <w:rFonts w:ascii="Cambria" w:hAnsi="Cambria"/>
          <w:sz w:val="24"/>
          <w:szCs w:val="24"/>
        </w:rPr>
        <w:t>”</w:t>
      </w:r>
      <w:r w:rsidR="000E0EE0">
        <w:rPr>
          <w:rFonts w:ascii="Cambria" w:hAnsi="Cambria"/>
          <w:sz w:val="24"/>
          <w:szCs w:val="24"/>
        </w:rPr>
        <w:t xml:space="preserve"> section on the website </w:t>
      </w:r>
      <w:hyperlink r:id="rId6" w:history="1">
        <w:r w:rsidR="000E0EE0" w:rsidRPr="007C7B33">
          <w:rPr>
            <w:rStyle w:val="Hyperlink"/>
            <w:rFonts w:ascii="Cambria" w:hAnsi="Cambria"/>
            <w:sz w:val="24"/>
            <w:szCs w:val="24"/>
          </w:rPr>
          <w:t>www.pro</w:t>
        </w:r>
        <w:r w:rsidR="000E0EE0" w:rsidRPr="007C7B33">
          <w:rPr>
            <w:rStyle w:val="Hyperlink"/>
            <w:rFonts w:ascii="Cambria" w:hAnsi="Cambria"/>
            <w:sz w:val="24"/>
            <w:szCs w:val="24"/>
          </w:rPr>
          <w:t>v</w:t>
        </w:r>
        <w:r w:rsidR="000E0EE0" w:rsidRPr="007C7B33">
          <w:rPr>
            <w:rStyle w:val="Hyperlink"/>
            <w:rFonts w:ascii="Cambria" w:hAnsi="Cambria"/>
            <w:sz w:val="24"/>
            <w:szCs w:val="24"/>
          </w:rPr>
          <w:t>identliving.org</w:t>
        </w:r>
      </w:hyperlink>
      <w:r w:rsidR="00897FE7">
        <w:rPr>
          <w:rFonts w:ascii="Cambria" w:hAnsi="Cambria"/>
          <w:sz w:val="24"/>
          <w:szCs w:val="24"/>
        </w:rPr>
        <w:t xml:space="preserve">.  </w:t>
      </w:r>
      <w:r w:rsidR="000E0EE0">
        <w:rPr>
          <w:rFonts w:ascii="Cambria" w:hAnsi="Cambria"/>
          <w:sz w:val="24"/>
          <w:szCs w:val="24"/>
        </w:rPr>
        <w:t xml:space="preserve"> </w:t>
      </w:r>
      <w:r w:rsidR="000710B9">
        <w:rPr>
          <w:rFonts w:ascii="Cambria" w:hAnsi="Cambria"/>
          <w:sz w:val="24"/>
          <w:szCs w:val="24"/>
        </w:rPr>
        <w:t xml:space="preserve">If </w:t>
      </w:r>
      <w:r w:rsidR="000710B9" w:rsidRPr="002749ED">
        <w:rPr>
          <w:rFonts w:ascii="Cambria" w:hAnsi="Cambria"/>
          <w:sz w:val="24"/>
          <w:szCs w:val="24"/>
        </w:rPr>
        <w:t>more</w:t>
      </w:r>
      <w:r w:rsidR="0065428F" w:rsidRPr="002749ED">
        <w:rPr>
          <w:rFonts w:ascii="Cambria" w:hAnsi="Cambria"/>
          <w:sz w:val="24"/>
          <w:szCs w:val="24"/>
        </w:rPr>
        <w:t xml:space="preserve"> education or training </w:t>
      </w:r>
      <w:r w:rsidR="00FC6104" w:rsidRPr="002749ED">
        <w:rPr>
          <w:rFonts w:ascii="Cambria" w:hAnsi="Cambria"/>
          <w:sz w:val="24"/>
          <w:szCs w:val="24"/>
        </w:rPr>
        <w:t>is</w:t>
      </w:r>
      <w:r w:rsidR="0065428F" w:rsidRPr="002749ED">
        <w:rPr>
          <w:rFonts w:ascii="Cambria" w:hAnsi="Cambria"/>
          <w:sz w:val="24"/>
          <w:szCs w:val="24"/>
        </w:rPr>
        <w:t xml:space="preserve"> needed, explore your options.  Look into what is available through</w:t>
      </w:r>
      <w:r w:rsidR="00274628">
        <w:rPr>
          <w:rFonts w:ascii="Cambria" w:hAnsi="Cambria"/>
          <w:sz w:val="24"/>
          <w:szCs w:val="24"/>
        </w:rPr>
        <w:t xml:space="preserve"> your employment, </w:t>
      </w:r>
      <w:r w:rsidR="0065428F" w:rsidRPr="002749ED">
        <w:rPr>
          <w:rFonts w:ascii="Cambria" w:hAnsi="Cambria"/>
          <w:sz w:val="24"/>
          <w:szCs w:val="24"/>
        </w:rPr>
        <w:t>the community</w:t>
      </w:r>
      <w:r w:rsidR="000710B9">
        <w:rPr>
          <w:rFonts w:ascii="Cambria" w:hAnsi="Cambria"/>
          <w:sz w:val="24"/>
          <w:szCs w:val="24"/>
        </w:rPr>
        <w:t>,</w:t>
      </w:r>
      <w:r w:rsidR="0065428F" w:rsidRPr="002749ED">
        <w:rPr>
          <w:rFonts w:ascii="Cambria" w:hAnsi="Cambria"/>
          <w:sz w:val="24"/>
          <w:szCs w:val="24"/>
        </w:rPr>
        <w:t xml:space="preserve"> and online.</w:t>
      </w:r>
      <w:r w:rsidR="00274628">
        <w:rPr>
          <w:rFonts w:ascii="Cambria" w:hAnsi="Cambria"/>
          <w:sz w:val="24"/>
          <w:szCs w:val="24"/>
        </w:rPr>
        <w:t xml:space="preserve">  We should constantly be developing our talents and skills and increasing in knowledge.</w:t>
      </w:r>
      <w:r w:rsidR="00AA3196">
        <w:rPr>
          <w:rFonts w:ascii="Cambria" w:hAnsi="Cambria"/>
          <w:sz w:val="24"/>
          <w:szCs w:val="24"/>
        </w:rPr>
        <w:t xml:space="preserve">  </w:t>
      </w:r>
    </w:p>
    <w:p w:rsidR="005E4CDE" w:rsidRDefault="00B958E9" w:rsidP="005E4CDE">
      <w:pPr>
        <w:spacing w:after="0"/>
        <w:rPr>
          <w:rFonts w:ascii="Cambria" w:eastAsia="Times New Roman" w:hAnsi="Cambria"/>
          <w:sz w:val="24"/>
          <w:szCs w:val="24"/>
        </w:rPr>
      </w:pPr>
      <w:r w:rsidRPr="00895772">
        <w:rPr>
          <w:rFonts w:ascii="Cambria" w:hAnsi="Cambria"/>
          <w:b/>
          <w:sz w:val="26"/>
          <w:szCs w:val="26"/>
        </w:rPr>
        <w:lastRenderedPageBreak/>
        <w:t xml:space="preserve">Second Financial </w:t>
      </w:r>
      <w:r w:rsidR="00104178">
        <w:rPr>
          <w:rFonts w:ascii="Cambria" w:hAnsi="Cambria"/>
          <w:b/>
          <w:sz w:val="26"/>
          <w:szCs w:val="26"/>
        </w:rPr>
        <w:t>Objective</w:t>
      </w:r>
      <w:r w:rsidRPr="00895772">
        <w:rPr>
          <w:rFonts w:ascii="Cambria" w:hAnsi="Cambria"/>
          <w:b/>
          <w:sz w:val="26"/>
          <w:szCs w:val="26"/>
        </w:rPr>
        <w:t xml:space="preserve">: </w:t>
      </w:r>
      <w:r w:rsidRPr="00895772">
        <w:rPr>
          <w:rFonts w:ascii="Cambria" w:eastAsia="Times New Roman" w:hAnsi="Cambria"/>
          <w:b/>
          <w:sz w:val="26"/>
          <w:szCs w:val="26"/>
        </w:rPr>
        <w:t xml:space="preserve"> </w:t>
      </w:r>
      <w:r w:rsidR="00065927">
        <w:rPr>
          <w:rFonts w:ascii="Cambria" w:hAnsi="Cambria"/>
          <w:b/>
          <w:sz w:val="26"/>
          <w:szCs w:val="26"/>
        </w:rPr>
        <w:t>Have 50% of your savings and financial goal for the year completed at the end of this month.</w:t>
      </w:r>
      <w:r>
        <w:rPr>
          <w:rFonts w:ascii="Cambria" w:eastAsia="Times New Roman" w:hAnsi="Cambria"/>
          <w:b/>
          <w:sz w:val="28"/>
          <w:szCs w:val="28"/>
        </w:rPr>
        <w:t xml:space="preserve">  </w:t>
      </w:r>
      <w:r w:rsidRPr="002C2D87">
        <w:rPr>
          <w:rFonts w:ascii="Cambria" w:eastAsia="Times New Roman" w:hAnsi="Cambria"/>
          <w:sz w:val="24"/>
          <w:szCs w:val="24"/>
        </w:rPr>
        <w:t xml:space="preserve">See </w:t>
      </w:r>
      <w:hyperlink r:id="rId7" w:history="1">
        <w:r w:rsidRPr="00607223">
          <w:rPr>
            <w:rStyle w:val="Hyperlink"/>
            <w:rFonts w:ascii="Cambria" w:eastAsia="Times New Roman" w:hAnsi="Cambria"/>
            <w:sz w:val="24"/>
            <w:szCs w:val="24"/>
          </w:rPr>
          <w:t>www.providentliving.org</w:t>
        </w:r>
      </w:hyperlink>
      <w:r>
        <w:rPr>
          <w:rFonts w:ascii="Cambria" w:eastAsia="Times New Roman" w:hAnsi="Cambria"/>
          <w:sz w:val="24"/>
          <w:szCs w:val="24"/>
        </w:rPr>
        <w:t xml:space="preserve"> </w:t>
      </w:r>
      <w:r w:rsidRPr="002C2D87">
        <w:rPr>
          <w:rFonts w:ascii="Cambria" w:eastAsia="Times New Roman" w:hAnsi="Cambria"/>
          <w:sz w:val="24"/>
          <w:szCs w:val="24"/>
        </w:rPr>
        <w:t xml:space="preserve">for more information and help on financial planning.  The Stake website also has a debt reduction worksheet and a budget worksheet that you can download to continue making </w:t>
      </w:r>
      <w:r w:rsidR="00AC45B6">
        <w:rPr>
          <w:rFonts w:ascii="Cambria" w:eastAsia="Times New Roman" w:hAnsi="Cambria"/>
          <w:sz w:val="24"/>
          <w:szCs w:val="24"/>
        </w:rPr>
        <w:t xml:space="preserve">budgets on an as needed </w:t>
      </w:r>
      <w:r>
        <w:rPr>
          <w:rFonts w:ascii="Cambria" w:eastAsia="Times New Roman" w:hAnsi="Cambria"/>
          <w:sz w:val="24"/>
          <w:szCs w:val="24"/>
        </w:rPr>
        <w:t>basis</w:t>
      </w:r>
      <w:r w:rsidR="00AC45B6">
        <w:rPr>
          <w:rFonts w:ascii="Cambria" w:eastAsia="Times New Roman" w:hAnsi="Cambria"/>
          <w:sz w:val="24"/>
          <w:szCs w:val="24"/>
        </w:rPr>
        <w:t>. Th</w:t>
      </w:r>
      <w:r>
        <w:rPr>
          <w:rFonts w:ascii="Cambria" w:eastAsia="Times New Roman" w:hAnsi="Cambria"/>
          <w:sz w:val="24"/>
          <w:szCs w:val="24"/>
        </w:rPr>
        <w:t>ese can both be found under the “Resources” section for Februa</w:t>
      </w:r>
      <w:r w:rsidR="00274628">
        <w:rPr>
          <w:rFonts w:ascii="Cambria" w:eastAsia="Times New Roman" w:hAnsi="Cambria"/>
          <w:sz w:val="24"/>
          <w:szCs w:val="24"/>
        </w:rPr>
        <w:t xml:space="preserve">ry under the </w:t>
      </w:r>
      <w:r w:rsidR="00DF382A">
        <w:rPr>
          <w:rFonts w:ascii="Cambria" w:eastAsia="Times New Roman" w:hAnsi="Cambria"/>
          <w:sz w:val="24"/>
          <w:szCs w:val="24"/>
        </w:rPr>
        <w:t>“</w:t>
      </w:r>
      <w:r w:rsidR="002C4EFF">
        <w:rPr>
          <w:rFonts w:ascii="Cambria" w:eastAsia="Times New Roman" w:hAnsi="Cambria"/>
          <w:sz w:val="24"/>
          <w:szCs w:val="24"/>
        </w:rPr>
        <w:t>Preparedness</w:t>
      </w:r>
      <w:r w:rsidR="00274628">
        <w:rPr>
          <w:rFonts w:ascii="Cambria" w:eastAsia="Times New Roman" w:hAnsi="Cambria"/>
          <w:sz w:val="24"/>
          <w:szCs w:val="24"/>
        </w:rPr>
        <w:t xml:space="preserve"> Challenge</w:t>
      </w:r>
      <w:r w:rsidR="00DF382A">
        <w:rPr>
          <w:rFonts w:ascii="Cambria" w:eastAsia="Times New Roman" w:hAnsi="Cambria"/>
          <w:sz w:val="24"/>
          <w:szCs w:val="24"/>
        </w:rPr>
        <w:t>”</w:t>
      </w:r>
      <w:r w:rsidR="00274628">
        <w:rPr>
          <w:rFonts w:ascii="Cambria" w:eastAsia="Times New Roman" w:hAnsi="Cambria"/>
          <w:sz w:val="24"/>
          <w:szCs w:val="24"/>
        </w:rPr>
        <w:t xml:space="preserve"> tab on the </w:t>
      </w:r>
      <w:r w:rsidR="00761016">
        <w:rPr>
          <w:rFonts w:ascii="Cambria" w:eastAsia="Times New Roman" w:hAnsi="Cambria"/>
          <w:sz w:val="24"/>
          <w:szCs w:val="24"/>
        </w:rPr>
        <w:t xml:space="preserve">Stake </w:t>
      </w:r>
      <w:r w:rsidR="00274628">
        <w:rPr>
          <w:rFonts w:ascii="Cambria" w:eastAsia="Times New Roman" w:hAnsi="Cambria"/>
          <w:sz w:val="24"/>
          <w:szCs w:val="24"/>
        </w:rPr>
        <w:t xml:space="preserve">websites: </w:t>
      </w:r>
      <w:r>
        <w:rPr>
          <w:rFonts w:ascii="Cambria" w:eastAsia="Times New Roman" w:hAnsi="Cambria"/>
          <w:sz w:val="24"/>
          <w:szCs w:val="24"/>
        </w:rPr>
        <w:t xml:space="preserve"> </w:t>
      </w:r>
      <w:hyperlink r:id="rId8" w:history="1">
        <w:r w:rsidR="00274628" w:rsidRPr="002C2D87">
          <w:rPr>
            <w:rStyle w:val="Hyperlink"/>
            <w:rFonts w:ascii="Cambria" w:eastAsia="Times New Roman" w:hAnsi="Cambria"/>
            <w:sz w:val="24"/>
            <w:szCs w:val="24"/>
          </w:rPr>
          <w:t>www.preparednessplano.org</w:t>
        </w:r>
      </w:hyperlink>
      <w:r>
        <w:rPr>
          <w:rFonts w:ascii="Cambria" w:eastAsia="Times New Roman" w:hAnsi="Cambria"/>
          <w:sz w:val="24"/>
          <w:szCs w:val="24"/>
        </w:rPr>
        <w:t xml:space="preserve"> </w:t>
      </w:r>
      <w:r w:rsidR="002C4EFF">
        <w:rPr>
          <w:rFonts w:ascii="Cambria" w:eastAsia="Times New Roman" w:hAnsi="Cambria"/>
          <w:sz w:val="24"/>
          <w:szCs w:val="24"/>
        </w:rPr>
        <w:t>.</w:t>
      </w:r>
    </w:p>
    <w:p w:rsidR="002C4EFF" w:rsidRPr="005E4CDE" w:rsidRDefault="002C4EFF" w:rsidP="005E4CDE">
      <w:pPr>
        <w:spacing w:after="0"/>
        <w:rPr>
          <w:rFonts w:ascii="Cambria" w:hAnsi="Cambria"/>
          <w:sz w:val="24"/>
          <w:szCs w:val="24"/>
        </w:rPr>
      </w:pPr>
    </w:p>
    <w:p w:rsidR="004B5D9D" w:rsidRPr="00761016" w:rsidRDefault="00B958E9" w:rsidP="00761016">
      <w:pPr>
        <w:pStyle w:val="NoSpacing"/>
        <w:spacing w:line="360" w:lineRule="auto"/>
        <w:rPr>
          <w:rFonts w:ascii="AR BERKLEY" w:hAnsi="AR BERKLEY"/>
          <w:sz w:val="40"/>
          <w:szCs w:val="40"/>
        </w:rPr>
      </w:pPr>
      <w:r w:rsidRPr="00761016">
        <w:rPr>
          <w:rFonts w:ascii="AR BERKLEY" w:hAnsi="AR BERKLEY"/>
          <w:sz w:val="40"/>
          <w:szCs w:val="40"/>
        </w:rPr>
        <w:t>Emergency Preparedness Tasks:</w:t>
      </w:r>
    </w:p>
    <w:p w:rsidR="007627A3" w:rsidRPr="004B5D9D" w:rsidRDefault="00B958E9" w:rsidP="00761016">
      <w:pPr>
        <w:rPr>
          <w:rFonts w:ascii="Cambria" w:hAnsi="Cambria"/>
          <w:color w:val="0000FF"/>
          <w:sz w:val="24"/>
          <w:szCs w:val="24"/>
          <w:u w:val="single"/>
        </w:rPr>
      </w:pPr>
      <w:r w:rsidRPr="00895772">
        <w:rPr>
          <w:rFonts w:ascii="Cambria" w:hAnsi="Cambria"/>
          <w:b/>
          <w:sz w:val="26"/>
          <w:szCs w:val="26"/>
        </w:rPr>
        <w:t>First Preparedness Task</w:t>
      </w:r>
      <w:r w:rsidR="00681478">
        <w:rPr>
          <w:rFonts w:ascii="Cambria" w:hAnsi="Cambria"/>
          <w:b/>
          <w:sz w:val="26"/>
          <w:szCs w:val="26"/>
        </w:rPr>
        <w:t xml:space="preserve">:  If you have not already done so, begin an exercise program.  </w:t>
      </w:r>
      <w:r w:rsidR="001D53F4" w:rsidRPr="001D53F4">
        <w:rPr>
          <w:rFonts w:ascii="Cambria" w:hAnsi="Cambria"/>
          <w:sz w:val="24"/>
          <w:szCs w:val="24"/>
        </w:rPr>
        <w:t xml:space="preserve">Both </w:t>
      </w:r>
      <w:r w:rsidR="007627A3">
        <w:rPr>
          <w:rFonts w:ascii="Cambria" w:hAnsi="Cambria"/>
          <w:sz w:val="24"/>
          <w:szCs w:val="24"/>
        </w:rPr>
        <w:t>aerobic</w:t>
      </w:r>
      <w:r w:rsidR="001D53F4" w:rsidRPr="001D53F4">
        <w:rPr>
          <w:rFonts w:ascii="Cambria" w:hAnsi="Cambria"/>
          <w:sz w:val="24"/>
          <w:szCs w:val="24"/>
        </w:rPr>
        <w:t xml:space="preserve"> exercise </w:t>
      </w:r>
      <w:r w:rsidR="001D53F4">
        <w:rPr>
          <w:rFonts w:ascii="Cambria" w:hAnsi="Cambria"/>
          <w:sz w:val="24"/>
          <w:szCs w:val="24"/>
        </w:rPr>
        <w:t>(such as walking</w:t>
      </w:r>
      <w:r w:rsidR="002F314D">
        <w:rPr>
          <w:rFonts w:ascii="Cambria" w:hAnsi="Cambria"/>
          <w:sz w:val="24"/>
          <w:szCs w:val="24"/>
        </w:rPr>
        <w:t>, biking,</w:t>
      </w:r>
      <w:r w:rsidR="001D53F4">
        <w:rPr>
          <w:rFonts w:ascii="Cambria" w:hAnsi="Cambria"/>
          <w:sz w:val="24"/>
          <w:szCs w:val="24"/>
        </w:rPr>
        <w:t xml:space="preserve"> or jogging) </w:t>
      </w:r>
      <w:r w:rsidR="001D53F4" w:rsidRPr="001D53F4">
        <w:rPr>
          <w:rFonts w:ascii="Cambria" w:hAnsi="Cambria"/>
          <w:sz w:val="24"/>
          <w:szCs w:val="24"/>
        </w:rPr>
        <w:t xml:space="preserve">and strength training </w:t>
      </w:r>
      <w:r w:rsidR="00190EB7">
        <w:rPr>
          <w:rFonts w:ascii="Cambria" w:hAnsi="Cambria"/>
          <w:sz w:val="24"/>
          <w:szCs w:val="24"/>
        </w:rPr>
        <w:t>(</w:t>
      </w:r>
      <w:r w:rsidR="001D53F4">
        <w:rPr>
          <w:rFonts w:ascii="Cambria" w:hAnsi="Cambria"/>
          <w:sz w:val="24"/>
          <w:szCs w:val="24"/>
        </w:rPr>
        <w:t>exercises</w:t>
      </w:r>
      <w:r w:rsidR="007627A3">
        <w:rPr>
          <w:rFonts w:ascii="Cambria" w:hAnsi="Cambria"/>
          <w:sz w:val="24"/>
          <w:szCs w:val="24"/>
        </w:rPr>
        <w:t xml:space="preserve"> that work </w:t>
      </w:r>
      <w:r w:rsidR="00FF4004">
        <w:rPr>
          <w:rFonts w:ascii="Cambria" w:hAnsi="Cambria"/>
          <w:sz w:val="24"/>
          <w:szCs w:val="24"/>
        </w:rPr>
        <w:t xml:space="preserve">your </w:t>
      </w:r>
      <w:r w:rsidR="007627A3">
        <w:rPr>
          <w:rFonts w:ascii="Cambria" w:hAnsi="Cambria"/>
          <w:sz w:val="24"/>
          <w:szCs w:val="24"/>
        </w:rPr>
        <w:t>muscle groups</w:t>
      </w:r>
      <w:r w:rsidR="00190EB7">
        <w:rPr>
          <w:rFonts w:ascii="Cambria" w:hAnsi="Cambria"/>
          <w:sz w:val="24"/>
          <w:szCs w:val="24"/>
        </w:rPr>
        <w:t>)</w:t>
      </w:r>
      <w:r w:rsidR="007627A3">
        <w:rPr>
          <w:rFonts w:ascii="Cambria" w:hAnsi="Cambria"/>
          <w:sz w:val="24"/>
          <w:szCs w:val="24"/>
        </w:rPr>
        <w:t xml:space="preserve"> </w:t>
      </w:r>
      <w:r w:rsidR="001D53F4" w:rsidRPr="001D53F4">
        <w:rPr>
          <w:rFonts w:ascii="Cambria" w:hAnsi="Cambria"/>
          <w:sz w:val="24"/>
          <w:szCs w:val="24"/>
        </w:rPr>
        <w:t xml:space="preserve">are needed to maintain a </w:t>
      </w:r>
      <w:r w:rsidR="00B555F0">
        <w:rPr>
          <w:rFonts w:ascii="Cambria" w:hAnsi="Cambria"/>
          <w:sz w:val="24"/>
          <w:szCs w:val="24"/>
        </w:rPr>
        <w:t xml:space="preserve">fit and </w:t>
      </w:r>
      <w:r w:rsidR="001D53F4" w:rsidRPr="001D53F4">
        <w:rPr>
          <w:rFonts w:ascii="Cambria" w:hAnsi="Cambria"/>
          <w:sz w:val="24"/>
          <w:szCs w:val="24"/>
        </w:rPr>
        <w:t>healthy body.</w:t>
      </w:r>
      <w:r w:rsidR="00681478" w:rsidRPr="001D53F4">
        <w:rPr>
          <w:rFonts w:ascii="Cambria" w:hAnsi="Cambria"/>
          <w:sz w:val="24"/>
          <w:szCs w:val="24"/>
        </w:rPr>
        <w:t xml:space="preserve"> </w:t>
      </w:r>
      <w:r w:rsidRPr="001D53F4">
        <w:rPr>
          <w:rFonts w:ascii="Cambria" w:hAnsi="Cambria"/>
          <w:sz w:val="24"/>
          <w:szCs w:val="24"/>
        </w:rPr>
        <w:t xml:space="preserve"> </w:t>
      </w:r>
      <w:r w:rsidR="00190EB7">
        <w:rPr>
          <w:rFonts w:ascii="Cambria" w:hAnsi="Cambria"/>
          <w:sz w:val="24"/>
          <w:szCs w:val="24"/>
        </w:rPr>
        <w:t xml:space="preserve">You need not spend a lot of money to be fit.  </w:t>
      </w:r>
      <w:r w:rsidR="002F314D">
        <w:rPr>
          <w:rFonts w:ascii="Cambria" w:hAnsi="Cambria"/>
          <w:sz w:val="24"/>
          <w:szCs w:val="24"/>
        </w:rPr>
        <w:t xml:space="preserve">If finances are limited, focus what money you have on </w:t>
      </w:r>
      <w:r w:rsidR="00FF4004">
        <w:rPr>
          <w:rFonts w:ascii="Cambria" w:hAnsi="Cambria"/>
          <w:sz w:val="24"/>
          <w:szCs w:val="24"/>
        </w:rPr>
        <w:t xml:space="preserve">acquiring </w:t>
      </w:r>
      <w:r w:rsidR="002F314D">
        <w:rPr>
          <w:rFonts w:ascii="Cambria" w:hAnsi="Cambria"/>
          <w:sz w:val="24"/>
          <w:szCs w:val="24"/>
        </w:rPr>
        <w:t xml:space="preserve">proper shoes </w:t>
      </w:r>
      <w:r w:rsidR="002520CE">
        <w:rPr>
          <w:rFonts w:ascii="Cambria" w:hAnsi="Cambria"/>
          <w:sz w:val="24"/>
          <w:szCs w:val="24"/>
        </w:rPr>
        <w:t xml:space="preserve">(if needed) </w:t>
      </w:r>
      <w:r w:rsidR="002F314D">
        <w:rPr>
          <w:rFonts w:ascii="Cambria" w:hAnsi="Cambria"/>
          <w:sz w:val="24"/>
          <w:szCs w:val="24"/>
        </w:rPr>
        <w:t xml:space="preserve">for your chosen form of exercise. </w:t>
      </w:r>
      <w:r w:rsidR="00190EB7" w:rsidRPr="001D53F4">
        <w:rPr>
          <w:rFonts w:ascii="Cambria" w:hAnsi="Cambria"/>
          <w:sz w:val="24"/>
          <w:szCs w:val="24"/>
        </w:rPr>
        <w:t xml:space="preserve">Check with your doctor to make sure you are healthy enough for the exercise regimen you choose.  </w:t>
      </w:r>
      <w:r w:rsidR="00190EB7">
        <w:rPr>
          <w:rFonts w:ascii="Cambria" w:hAnsi="Cambria"/>
          <w:sz w:val="24"/>
          <w:szCs w:val="24"/>
        </w:rPr>
        <w:t xml:space="preserve">The </w:t>
      </w:r>
      <w:r w:rsidR="002F314D">
        <w:rPr>
          <w:rFonts w:ascii="Cambria" w:hAnsi="Cambria"/>
          <w:sz w:val="24"/>
          <w:szCs w:val="24"/>
        </w:rPr>
        <w:t>following link</w:t>
      </w:r>
      <w:r w:rsidR="007627A3">
        <w:rPr>
          <w:rFonts w:ascii="Cambria" w:hAnsi="Cambria"/>
          <w:sz w:val="24"/>
          <w:szCs w:val="24"/>
        </w:rPr>
        <w:t>s</w:t>
      </w:r>
      <w:r w:rsidR="002F314D">
        <w:rPr>
          <w:rFonts w:ascii="Cambria" w:hAnsi="Cambria"/>
          <w:sz w:val="24"/>
          <w:szCs w:val="24"/>
        </w:rPr>
        <w:t xml:space="preserve"> </w:t>
      </w:r>
      <w:r w:rsidR="00190EB7">
        <w:rPr>
          <w:rFonts w:ascii="Cambria" w:hAnsi="Cambria"/>
          <w:sz w:val="24"/>
          <w:szCs w:val="24"/>
        </w:rPr>
        <w:t>may</w:t>
      </w:r>
      <w:r w:rsidR="002F314D">
        <w:rPr>
          <w:rFonts w:ascii="Cambria" w:hAnsi="Cambria"/>
          <w:sz w:val="24"/>
          <w:szCs w:val="24"/>
        </w:rPr>
        <w:t xml:space="preserve"> help you </w:t>
      </w:r>
      <w:r w:rsidR="007627A3">
        <w:rPr>
          <w:rFonts w:ascii="Cambria" w:hAnsi="Cambria"/>
          <w:sz w:val="24"/>
          <w:szCs w:val="24"/>
        </w:rPr>
        <w:t xml:space="preserve">and your family members </w:t>
      </w:r>
      <w:r w:rsidR="002F314D">
        <w:rPr>
          <w:rFonts w:ascii="Cambria" w:hAnsi="Cambria"/>
          <w:sz w:val="24"/>
          <w:szCs w:val="24"/>
        </w:rPr>
        <w:t xml:space="preserve">get started:  </w:t>
      </w:r>
      <w:hyperlink r:id="rId9" w:history="1">
        <w:r w:rsidR="002F314D" w:rsidRPr="00190EB7">
          <w:rPr>
            <w:rStyle w:val="Hyperlink"/>
            <w:rFonts w:ascii="Cambria" w:hAnsi="Cambria"/>
            <w:sz w:val="24"/>
            <w:szCs w:val="24"/>
          </w:rPr>
          <w:t>http://www.health.gov/pag</w:t>
        </w:r>
        <w:r w:rsidR="002F314D" w:rsidRPr="00190EB7">
          <w:rPr>
            <w:rStyle w:val="Hyperlink"/>
            <w:rFonts w:ascii="Cambria" w:hAnsi="Cambria"/>
            <w:sz w:val="24"/>
            <w:szCs w:val="24"/>
          </w:rPr>
          <w:t>u</w:t>
        </w:r>
        <w:r w:rsidR="002F314D" w:rsidRPr="00190EB7">
          <w:rPr>
            <w:rStyle w:val="Hyperlink"/>
            <w:rFonts w:ascii="Cambria" w:hAnsi="Cambria"/>
            <w:sz w:val="24"/>
            <w:szCs w:val="24"/>
          </w:rPr>
          <w:t>idelines/pdf/adultguide.pdf</w:t>
        </w:r>
      </w:hyperlink>
      <w:r w:rsidR="004B5D9D">
        <w:rPr>
          <w:rStyle w:val="Hyperlink"/>
          <w:rFonts w:ascii="Cambria" w:hAnsi="Cambria"/>
          <w:sz w:val="24"/>
          <w:szCs w:val="24"/>
        </w:rPr>
        <w:t xml:space="preserve"> </w:t>
      </w:r>
      <w:hyperlink r:id="rId10" w:history="1">
        <w:r w:rsidR="007627A3" w:rsidRPr="00190EB7">
          <w:rPr>
            <w:rStyle w:val="Hyperlink"/>
            <w:rFonts w:ascii="Cambria" w:hAnsi="Cambria"/>
            <w:sz w:val="24"/>
            <w:szCs w:val="24"/>
          </w:rPr>
          <w:t>http://www.cdc.gov/p</w:t>
        </w:r>
        <w:r w:rsidR="007627A3" w:rsidRPr="00190EB7">
          <w:rPr>
            <w:rStyle w:val="Hyperlink"/>
            <w:rFonts w:ascii="Cambria" w:hAnsi="Cambria"/>
            <w:sz w:val="24"/>
            <w:szCs w:val="24"/>
          </w:rPr>
          <w:t>h</w:t>
        </w:r>
        <w:r w:rsidR="007627A3" w:rsidRPr="00190EB7">
          <w:rPr>
            <w:rStyle w:val="Hyperlink"/>
            <w:rFonts w:ascii="Cambria" w:hAnsi="Cambria"/>
            <w:sz w:val="24"/>
            <w:szCs w:val="24"/>
          </w:rPr>
          <w:t>ysicalactivity/everyone/guidelines/index.html</w:t>
        </w:r>
      </w:hyperlink>
      <w:r w:rsidR="004B5D9D">
        <w:rPr>
          <w:rStyle w:val="Hyperlink"/>
          <w:rFonts w:ascii="Cambria" w:hAnsi="Cambria"/>
          <w:sz w:val="24"/>
          <w:szCs w:val="24"/>
        </w:rPr>
        <w:t xml:space="preserve"> </w:t>
      </w:r>
    </w:p>
    <w:p w:rsidR="00EC21F9" w:rsidRDefault="00B958E9" w:rsidP="00B958E9">
      <w:pPr>
        <w:rPr>
          <w:rFonts w:ascii="Cambria" w:hAnsi="Cambria"/>
          <w:sz w:val="24"/>
          <w:szCs w:val="24"/>
        </w:rPr>
      </w:pPr>
      <w:r w:rsidRPr="00895772">
        <w:rPr>
          <w:rFonts w:ascii="Cambria" w:hAnsi="Cambria"/>
          <w:b/>
          <w:sz w:val="26"/>
          <w:szCs w:val="26"/>
        </w:rPr>
        <w:t>Second Preparedness Task</w:t>
      </w:r>
      <w:r w:rsidR="001D53F4">
        <w:rPr>
          <w:rFonts w:ascii="Cambria" w:hAnsi="Cambria"/>
          <w:sz w:val="26"/>
          <w:szCs w:val="26"/>
        </w:rPr>
        <w:t xml:space="preserve">: </w:t>
      </w:r>
      <w:r w:rsidR="00190EB7">
        <w:rPr>
          <w:rFonts w:ascii="Cambria" w:hAnsi="Cambria"/>
          <w:sz w:val="26"/>
          <w:szCs w:val="26"/>
        </w:rPr>
        <w:t>Ac</w:t>
      </w:r>
      <w:r w:rsidR="001D53F4" w:rsidRPr="001D53F4">
        <w:rPr>
          <w:rFonts w:ascii="Cambria" w:hAnsi="Cambria"/>
          <w:b/>
          <w:sz w:val="26"/>
          <w:szCs w:val="26"/>
        </w:rPr>
        <w:t xml:space="preserve">quire </w:t>
      </w:r>
      <w:r w:rsidR="00190EB7">
        <w:rPr>
          <w:rFonts w:ascii="Cambria" w:hAnsi="Cambria"/>
          <w:b/>
          <w:sz w:val="26"/>
          <w:szCs w:val="26"/>
        </w:rPr>
        <w:t xml:space="preserve">or adapt </w:t>
      </w:r>
      <w:r w:rsidR="001D53F4" w:rsidRPr="001D53F4">
        <w:rPr>
          <w:rFonts w:ascii="Cambria" w:hAnsi="Cambria"/>
          <w:b/>
          <w:sz w:val="26"/>
          <w:szCs w:val="26"/>
        </w:rPr>
        <w:t>recipes to be used in preparing foods from your food storage.</w:t>
      </w:r>
      <w:r w:rsidR="00B555F0">
        <w:rPr>
          <w:rFonts w:ascii="Cambria" w:hAnsi="Cambria"/>
          <w:b/>
          <w:sz w:val="26"/>
          <w:szCs w:val="26"/>
        </w:rPr>
        <w:t xml:space="preserve">  </w:t>
      </w:r>
      <w:r w:rsidR="00B555F0" w:rsidRPr="00B555F0">
        <w:rPr>
          <w:rFonts w:ascii="Cambria" w:hAnsi="Cambria"/>
          <w:sz w:val="24"/>
          <w:szCs w:val="24"/>
        </w:rPr>
        <w:t>It is important to store what your family will eat</w:t>
      </w:r>
      <w:r w:rsidR="00DC463A">
        <w:rPr>
          <w:rFonts w:ascii="Cambria" w:hAnsi="Cambria"/>
          <w:sz w:val="24"/>
          <w:szCs w:val="24"/>
        </w:rPr>
        <w:t>, but t</w:t>
      </w:r>
      <w:r w:rsidR="00B555F0" w:rsidRPr="00B555F0">
        <w:rPr>
          <w:rFonts w:ascii="Cambria" w:hAnsi="Cambria"/>
          <w:sz w:val="24"/>
          <w:szCs w:val="24"/>
        </w:rPr>
        <w:t xml:space="preserve">he recipes you commonly use may call for ingredients </w:t>
      </w:r>
      <w:r w:rsidR="00BB154E" w:rsidRPr="00B555F0">
        <w:rPr>
          <w:rFonts w:ascii="Cambria" w:hAnsi="Cambria"/>
          <w:sz w:val="24"/>
          <w:szCs w:val="24"/>
        </w:rPr>
        <w:t>that do</w:t>
      </w:r>
      <w:r w:rsidR="00B555F0" w:rsidRPr="00B555F0">
        <w:rPr>
          <w:rFonts w:ascii="Cambria" w:hAnsi="Cambria"/>
          <w:sz w:val="24"/>
          <w:szCs w:val="24"/>
        </w:rPr>
        <w:t xml:space="preserve"> not store well.  Ingredients such as fresh fruits</w:t>
      </w:r>
      <w:r w:rsidR="00B555F0">
        <w:rPr>
          <w:rFonts w:ascii="Cambria" w:hAnsi="Cambria"/>
          <w:sz w:val="24"/>
          <w:szCs w:val="24"/>
        </w:rPr>
        <w:t>,</w:t>
      </w:r>
      <w:r w:rsidR="00B555F0" w:rsidRPr="00B555F0">
        <w:rPr>
          <w:rFonts w:ascii="Cambria" w:hAnsi="Cambria"/>
          <w:sz w:val="24"/>
          <w:szCs w:val="24"/>
        </w:rPr>
        <w:t xml:space="preserve"> vegetables</w:t>
      </w:r>
      <w:r w:rsidR="004B5D9D">
        <w:rPr>
          <w:rFonts w:ascii="Cambria" w:hAnsi="Cambria"/>
          <w:sz w:val="24"/>
          <w:szCs w:val="24"/>
        </w:rPr>
        <w:t xml:space="preserve">, </w:t>
      </w:r>
      <w:r w:rsidR="00B555F0">
        <w:rPr>
          <w:rFonts w:ascii="Cambria" w:hAnsi="Cambria"/>
          <w:sz w:val="24"/>
          <w:szCs w:val="24"/>
        </w:rPr>
        <w:t>meats</w:t>
      </w:r>
      <w:r w:rsidR="004B5D9D">
        <w:rPr>
          <w:rFonts w:ascii="Cambria" w:hAnsi="Cambria"/>
          <w:sz w:val="24"/>
          <w:szCs w:val="24"/>
        </w:rPr>
        <w:t>, milk, and eggs</w:t>
      </w:r>
      <w:r w:rsidR="00B555F0" w:rsidRPr="00B555F0">
        <w:rPr>
          <w:rFonts w:ascii="Cambria" w:hAnsi="Cambria"/>
          <w:sz w:val="24"/>
          <w:szCs w:val="24"/>
        </w:rPr>
        <w:t xml:space="preserve"> may need substitute</w:t>
      </w:r>
      <w:r w:rsidR="004B5D9D">
        <w:rPr>
          <w:rFonts w:ascii="Cambria" w:hAnsi="Cambria"/>
          <w:sz w:val="24"/>
          <w:szCs w:val="24"/>
        </w:rPr>
        <w:t>d with</w:t>
      </w:r>
      <w:r w:rsidR="00B555F0" w:rsidRPr="00B555F0">
        <w:rPr>
          <w:rFonts w:ascii="Cambria" w:hAnsi="Cambria"/>
          <w:sz w:val="24"/>
          <w:szCs w:val="24"/>
        </w:rPr>
        <w:t xml:space="preserve"> </w:t>
      </w:r>
      <w:r w:rsidR="004B5D9D">
        <w:rPr>
          <w:rFonts w:ascii="Cambria" w:hAnsi="Cambria"/>
          <w:sz w:val="24"/>
          <w:szCs w:val="24"/>
        </w:rPr>
        <w:t xml:space="preserve">dehydrated, </w:t>
      </w:r>
      <w:r w:rsidR="00B555F0" w:rsidRPr="00B555F0">
        <w:rPr>
          <w:rFonts w:ascii="Cambria" w:hAnsi="Cambria"/>
          <w:sz w:val="24"/>
          <w:szCs w:val="24"/>
        </w:rPr>
        <w:t>freeze dried</w:t>
      </w:r>
      <w:r w:rsidR="004B5D9D">
        <w:rPr>
          <w:rFonts w:ascii="Cambria" w:hAnsi="Cambria"/>
          <w:sz w:val="24"/>
          <w:szCs w:val="24"/>
        </w:rPr>
        <w:t xml:space="preserve">, </w:t>
      </w:r>
      <w:r w:rsidR="00B555F0" w:rsidRPr="00B555F0">
        <w:rPr>
          <w:rFonts w:ascii="Cambria" w:hAnsi="Cambria"/>
          <w:sz w:val="24"/>
          <w:szCs w:val="24"/>
        </w:rPr>
        <w:t xml:space="preserve">or canned versions.  </w:t>
      </w:r>
      <w:r w:rsidR="00BB154E">
        <w:rPr>
          <w:rFonts w:ascii="Cambria" w:hAnsi="Cambria"/>
          <w:sz w:val="24"/>
          <w:szCs w:val="24"/>
        </w:rPr>
        <w:t xml:space="preserve">Check out the recipes in the </w:t>
      </w:r>
      <w:r w:rsidR="00AC45B6">
        <w:rPr>
          <w:rFonts w:ascii="Cambria" w:hAnsi="Cambria"/>
          <w:sz w:val="24"/>
          <w:szCs w:val="24"/>
        </w:rPr>
        <w:t>“R</w:t>
      </w:r>
      <w:r w:rsidR="00BB154E">
        <w:rPr>
          <w:rFonts w:ascii="Cambria" w:hAnsi="Cambria"/>
          <w:sz w:val="24"/>
          <w:szCs w:val="24"/>
        </w:rPr>
        <w:t>esource</w:t>
      </w:r>
      <w:r w:rsidR="00AC45B6">
        <w:rPr>
          <w:rFonts w:ascii="Cambria" w:hAnsi="Cambria"/>
          <w:sz w:val="24"/>
          <w:szCs w:val="24"/>
        </w:rPr>
        <w:t>s”</w:t>
      </w:r>
      <w:r w:rsidR="00BB154E">
        <w:rPr>
          <w:rFonts w:ascii="Cambria" w:hAnsi="Cambria"/>
          <w:sz w:val="24"/>
          <w:szCs w:val="24"/>
        </w:rPr>
        <w:t xml:space="preserve"> section for this month under</w:t>
      </w:r>
      <w:r w:rsidR="004124F5">
        <w:rPr>
          <w:rFonts w:ascii="Cambria" w:hAnsi="Cambria"/>
          <w:sz w:val="24"/>
          <w:szCs w:val="24"/>
        </w:rPr>
        <w:t xml:space="preserve"> the</w:t>
      </w:r>
      <w:r w:rsidR="00BB154E">
        <w:rPr>
          <w:rFonts w:ascii="Cambria" w:hAnsi="Cambria"/>
          <w:sz w:val="24"/>
          <w:szCs w:val="24"/>
        </w:rPr>
        <w:t xml:space="preserve"> “</w:t>
      </w:r>
      <w:r w:rsidR="00BF51D8">
        <w:rPr>
          <w:rFonts w:ascii="Cambria" w:hAnsi="Cambria"/>
          <w:sz w:val="24"/>
          <w:szCs w:val="24"/>
        </w:rPr>
        <w:t>Preparedness</w:t>
      </w:r>
      <w:r w:rsidR="00BB154E">
        <w:rPr>
          <w:rFonts w:ascii="Cambria" w:hAnsi="Cambria"/>
          <w:sz w:val="24"/>
          <w:szCs w:val="24"/>
        </w:rPr>
        <w:t xml:space="preserve"> Challenge” tab on the Stake Preparedness website:  </w:t>
      </w:r>
      <w:hyperlink r:id="rId11" w:history="1">
        <w:r w:rsidR="00BB154E" w:rsidRPr="00F30846">
          <w:rPr>
            <w:rStyle w:val="Hyperlink"/>
            <w:rFonts w:ascii="Cambria" w:hAnsi="Cambria"/>
            <w:sz w:val="24"/>
            <w:szCs w:val="24"/>
          </w:rPr>
          <w:t>www.preparednessplano.org</w:t>
        </w:r>
      </w:hyperlink>
      <w:r w:rsidR="00DC463A">
        <w:rPr>
          <w:rFonts w:ascii="Cambria" w:hAnsi="Cambria"/>
          <w:sz w:val="24"/>
          <w:szCs w:val="24"/>
        </w:rPr>
        <w:t xml:space="preserve">.  </w:t>
      </w:r>
      <w:r w:rsidR="001E055B">
        <w:rPr>
          <w:rFonts w:ascii="Cambria" w:hAnsi="Cambria"/>
          <w:sz w:val="24"/>
          <w:szCs w:val="24"/>
        </w:rPr>
        <w:t>You can f</w:t>
      </w:r>
      <w:r w:rsidR="001A4E5E">
        <w:rPr>
          <w:rFonts w:ascii="Cambria" w:hAnsi="Cambria"/>
          <w:sz w:val="24"/>
          <w:szCs w:val="24"/>
        </w:rPr>
        <w:t>ind</w:t>
      </w:r>
      <w:r w:rsidR="001262DF">
        <w:rPr>
          <w:rFonts w:ascii="Cambria" w:hAnsi="Cambria"/>
          <w:sz w:val="24"/>
          <w:szCs w:val="24"/>
        </w:rPr>
        <w:t xml:space="preserve"> more recipes </w:t>
      </w:r>
      <w:r w:rsidR="001A4E5E">
        <w:rPr>
          <w:rFonts w:ascii="Cambria" w:hAnsi="Cambria"/>
          <w:sz w:val="24"/>
          <w:szCs w:val="24"/>
        </w:rPr>
        <w:t>on “Food Preparation, Cooking and Recipes” under</w:t>
      </w:r>
      <w:r w:rsidR="001262DF">
        <w:rPr>
          <w:rFonts w:ascii="Cambria" w:hAnsi="Cambria"/>
          <w:sz w:val="24"/>
          <w:szCs w:val="24"/>
        </w:rPr>
        <w:t xml:space="preserve"> the “</w:t>
      </w:r>
      <w:r w:rsidR="00BB154E">
        <w:rPr>
          <w:rFonts w:ascii="Cambria" w:hAnsi="Cambria"/>
          <w:sz w:val="24"/>
          <w:szCs w:val="24"/>
        </w:rPr>
        <w:t>Topics and Downloads” tab</w:t>
      </w:r>
      <w:r w:rsidR="001A4E5E">
        <w:rPr>
          <w:rFonts w:ascii="Cambria" w:hAnsi="Cambria"/>
          <w:sz w:val="24"/>
          <w:szCs w:val="24"/>
        </w:rPr>
        <w:t>.</w:t>
      </w:r>
      <w:r w:rsidR="001262DF">
        <w:rPr>
          <w:rFonts w:ascii="Cambria" w:hAnsi="Cambria"/>
          <w:sz w:val="24"/>
          <w:szCs w:val="24"/>
        </w:rPr>
        <w:t xml:space="preserve">  </w:t>
      </w:r>
      <w:r w:rsidR="005E4CDC">
        <w:rPr>
          <w:rFonts w:ascii="Cambria" w:hAnsi="Cambria"/>
          <w:sz w:val="24"/>
          <w:szCs w:val="24"/>
        </w:rPr>
        <w:t>E</w:t>
      </w:r>
      <w:r w:rsidR="001262DF">
        <w:rPr>
          <w:rFonts w:ascii="Cambria" w:hAnsi="Cambria"/>
          <w:sz w:val="24"/>
          <w:szCs w:val="24"/>
        </w:rPr>
        <w:t xml:space="preserve">xperiment with your recipes and stored foods to make sure you will be able to </w:t>
      </w:r>
      <w:r w:rsidR="005C3A8B">
        <w:rPr>
          <w:rFonts w:ascii="Cambria" w:hAnsi="Cambria"/>
          <w:sz w:val="24"/>
          <w:szCs w:val="24"/>
        </w:rPr>
        <w:t xml:space="preserve">cook </w:t>
      </w:r>
      <w:r w:rsidR="00C45CCE">
        <w:rPr>
          <w:rFonts w:ascii="Cambria" w:hAnsi="Cambria"/>
          <w:sz w:val="24"/>
          <w:szCs w:val="24"/>
        </w:rPr>
        <w:t>foods you a</w:t>
      </w:r>
      <w:r w:rsidR="005C3A8B">
        <w:rPr>
          <w:rFonts w:ascii="Cambria" w:hAnsi="Cambria"/>
          <w:sz w:val="24"/>
          <w:szCs w:val="24"/>
        </w:rPr>
        <w:t xml:space="preserve">nd your family will eat </w:t>
      </w:r>
      <w:r w:rsidR="001262DF">
        <w:rPr>
          <w:rFonts w:ascii="Cambria" w:hAnsi="Cambria"/>
          <w:sz w:val="24"/>
          <w:szCs w:val="24"/>
        </w:rPr>
        <w:t xml:space="preserve">in a time of crisis. </w:t>
      </w:r>
      <w:r w:rsidR="005E4CDC">
        <w:rPr>
          <w:rFonts w:ascii="Cambria" w:hAnsi="Cambria"/>
          <w:sz w:val="24"/>
          <w:szCs w:val="24"/>
        </w:rPr>
        <w:t xml:space="preserve">The following link will help you in converting your recipes to food storage recipes:  </w:t>
      </w:r>
      <w:hyperlink r:id="rId12" w:history="1">
        <w:r w:rsidR="005E4CDC" w:rsidRPr="00C84563">
          <w:rPr>
            <w:rStyle w:val="Hyperlink"/>
            <w:rFonts w:ascii="Cambria" w:hAnsi="Cambria"/>
            <w:sz w:val="24"/>
            <w:szCs w:val="24"/>
          </w:rPr>
          <w:t>http://gallery.mailchimp.c</w:t>
        </w:r>
        <w:r w:rsidR="005E4CDC" w:rsidRPr="00C84563">
          <w:rPr>
            <w:rStyle w:val="Hyperlink"/>
            <w:rFonts w:ascii="Cambria" w:hAnsi="Cambria"/>
            <w:sz w:val="24"/>
            <w:szCs w:val="24"/>
          </w:rPr>
          <w:t>o</w:t>
        </w:r>
        <w:r w:rsidR="005E4CDC" w:rsidRPr="00C84563">
          <w:rPr>
            <w:rStyle w:val="Hyperlink"/>
            <w:rFonts w:ascii="Cambria" w:hAnsi="Cambria"/>
            <w:sz w:val="24"/>
            <w:szCs w:val="24"/>
          </w:rPr>
          <w:t>m/03bd23b291b9bd1f9bcdd72b2/files/Tips_on_Converting_Recipes.pdf</w:t>
        </w:r>
      </w:hyperlink>
      <w:r w:rsidR="005E4CDC">
        <w:rPr>
          <w:rFonts w:ascii="Cambria" w:hAnsi="Cambria"/>
          <w:sz w:val="24"/>
          <w:szCs w:val="24"/>
        </w:rPr>
        <w:t xml:space="preserve"> .</w:t>
      </w:r>
      <w:r w:rsidR="00BB154E">
        <w:rPr>
          <w:rFonts w:ascii="Cambria" w:hAnsi="Cambria"/>
          <w:sz w:val="24"/>
          <w:szCs w:val="24"/>
        </w:rPr>
        <w:t xml:space="preserve">  </w:t>
      </w:r>
    </w:p>
    <w:p w:rsidR="00761016" w:rsidRDefault="00D802D0" w:rsidP="00B958E9">
      <w:pPr>
        <w:rPr>
          <w:rFonts w:ascii="Cambria" w:hAnsi="Cambria"/>
          <w:sz w:val="24"/>
          <w:szCs w:val="24"/>
        </w:rPr>
      </w:pPr>
      <w:r w:rsidRPr="00D802D0">
        <w:rPr>
          <w:rFonts w:ascii="Cambria" w:hAnsi="Cambria"/>
          <w:b/>
          <w:sz w:val="26"/>
          <w:szCs w:val="26"/>
        </w:rPr>
        <w:t>Third Preparedness Task:  Store Vitamins</w:t>
      </w:r>
      <w:r w:rsidR="00063A37">
        <w:rPr>
          <w:rFonts w:ascii="Cambria" w:hAnsi="Cambria"/>
          <w:b/>
          <w:sz w:val="26"/>
          <w:szCs w:val="26"/>
        </w:rPr>
        <w:t>.</w:t>
      </w:r>
      <w:r>
        <w:rPr>
          <w:rFonts w:ascii="Cambria" w:hAnsi="Cambria"/>
          <w:b/>
          <w:sz w:val="26"/>
          <w:szCs w:val="26"/>
        </w:rPr>
        <w:t xml:space="preserve">  </w:t>
      </w:r>
      <w:r w:rsidR="0081234D" w:rsidRPr="0081234D">
        <w:rPr>
          <w:rFonts w:ascii="Cambria" w:hAnsi="Cambria"/>
        </w:rPr>
        <w:t>Our Church’s</w:t>
      </w:r>
      <w:r w:rsidR="00F14F92">
        <w:rPr>
          <w:rFonts w:ascii="Cambria" w:hAnsi="Cambria"/>
        </w:rPr>
        <w:t xml:space="preserve"> providentliving.org</w:t>
      </w:r>
      <w:r w:rsidR="00F14F92">
        <w:rPr>
          <w:rFonts w:ascii="Cambria" w:hAnsi="Cambria"/>
          <w:b/>
          <w:sz w:val="26"/>
          <w:szCs w:val="26"/>
        </w:rPr>
        <w:t xml:space="preserve"> </w:t>
      </w:r>
      <w:r w:rsidR="00D5556D">
        <w:rPr>
          <w:rFonts w:ascii="Cambria" w:hAnsi="Cambria"/>
          <w:sz w:val="24"/>
          <w:szCs w:val="24"/>
        </w:rPr>
        <w:t xml:space="preserve">website suggests specifically that Vitamin C be stored.  </w:t>
      </w:r>
      <w:r w:rsidR="001338D3">
        <w:rPr>
          <w:rFonts w:ascii="Cambria" w:hAnsi="Cambria"/>
          <w:sz w:val="24"/>
          <w:szCs w:val="24"/>
        </w:rPr>
        <w:t xml:space="preserve">Vitamin C in tablet form will store long term and is especially important to our diets to prevent diseases such as </w:t>
      </w:r>
      <w:r w:rsidR="00BF51D8">
        <w:rPr>
          <w:rFonts w:ascii="Cambria" w:hAnsi="Cambria"/>
          <w:sz w:val="24"/>
          <w:szCs w:val="24"/>
        </w:rPr>
        <w:t>S</w:t>
      </w:r>
      <w:r w:rsidR="001338D3">
        <w:rPr>
          <w:rFonts w:ascii="Cambria" w:hAnsi="Cambria"/>
          <w:sz w:val="24"/>
          <w:szCs w:val="24"/>
        </w:rPr>
        <w:t xml:space="preserve">curvy.  </w:t>
      </w:r>
      <w:r w:rsidR="000B018C">
        <w:rPr>
          <w:rFonts w:ascii="Cambria" w:hAnsi="Cambria"/>
          <w:sz w:val="24"/>
          <w:szCs w:val="24"/>
        </w:rPr>
        <w:t xml:space="preserve">Take into account the ages and genders of your family members when choosing which supplements to store.   </w:t>
      </w:r>
      <w:r w:rsidR="00591BF1">
        <w:rPr>
          <w:rFonts w:ascii="Cambria" w:hAnsi="Cambria"/>
          <w:sz w:val="24"/>
          <w:szCs w:val="24"/>
        </w:rPr>
        <w:t>For example</w:t>
      </w:r>
      <w:r w:rsidR="00C45CCE">
        <w:rPr>
          <w:rFonts w:ascii="Cambria" w:hAnsi="Cambria"/>
          <w:sz w:val="24"/>
          <w:szCs w:val="24"/>
        </w:rPr>
        <w:t>, men</w:t>
      </w:r>
      <w:r w:rsidR="00591BF1">
        <w:rPr>
          <w:rFonts w:ascii="Cambria" w:hAnsi="Cambria"/>
          <w:sz w:val="24"/>
          <w:szCs w:val="24"/>
        </w:rPr>
        <w:t xml:space="preserve"> </w:t>
      </w:r>
      <w:r w:rsidR="00C45CCE">
        <w:rPr>
          <w:rFonts w:ascii="Cambria" w:hAnsi="Cambria"/>
          <w:sz w:val="24"/>
          <w:szCs w:val="24"/>
        </w:rPr>
        <w:t xml:space="preserve">and mature women (50 years and older) </w:t>
      </w:r>
      <w:r w:rsidR="00591BF1">
        <w:rPr>
          <w:rFonts w:ascii="Cambria" w:hAnsi="Cambria"/>
          <w:sz w:val="24"/>
          <w:szCs w:val="24"/>
        </w:rPr>
        <w:t xml:space="preserve">would not </w:t>
      </w:r>
      <w:r w:rsidR="008B733F">
        <w:rPr>
          <w:rFonts w:ascii="Cambria" w:hAnsi="Cambria"/>
          <w:sz w:val="24"/>
          <w:szCs w:val="24"/>
        </w:rPr>
        <w:t xml:space="preserve">typically </w:t>
      </w:r>
      <w:r w:rsidR="00591BF1">
        <w:rPr>
          <w:rFonts w:ascii="Cambria" w:hAnsi="Cambria"/>
          <w:sz w:val="24"/>
          <w:szCs w:val="24"/>
        </w:rPr>
        <w:t>need as much iron as women</w:t>
      </w:r>
      <w:r w:rsidR="001A4E5E">
        <w:rPr>
          <w:rFonts w:ascii="Cambria" w:hAnsi="Cambria"/>
          <w:sz w:val="24"/>
          <w:szCs w:val="24"/>
        </w:rPr>
        <w:t xml:space="preserve"> </w:t>
      </w:r>
      <w:r w:rsidR="00D0361F">
        <w:rPr>
          <w:rFonts w:ascii="Cambria" w:hAnsi="Cambria"/>
          <w:sz w:val="24"/>
          <w:szCs w:val="24"/>
        </w:rPr>
        <w:t>of child-</w:t>
      </w:r>
      <w:r w:rsidR="001A4E5E">
        <w:rPr>
          <w:rFonts w:ascii="Cambria" w:hAnsi="Cambria"/>
          <w:sz w:val="24"/>
          <w:szCs w:val="24"/>
        </w:rPr>
        <w:t>bearing age</w:t>
      </w:r>
      <w:r w:rsidR="00591BF1">
        <w:rPr>
          <w:rFonts w:ascii="Cambria" w:hAnsi="Cambria"/>
          <w:sz w:val="24"/>
          <w:szCs w:val="24"/>
        </w:rPr>
        <w:t>.  Replace out-of-date supplements.  As much as possible, try to get your nutrition from the foods you eat.  If you</w:t>
      </w:r>
      <w:r w:rsidR="00D0361F">
        <w:rPr>
          <w:rFonts w:ascii="Cambria" w:hAnsi="Cambria"/>
          <w:sz w:val="24"/>
          <w:szCs w:val="24"/>
        </w:rPr>
        <w:t xml:space="preserve"> </w:t>
      </w:r>
      <w:r w:rsidR="00591BF1">
        <w:rPr>
          <w:rFonts w:ascii="Cambria" w:hAnsi="Cambria"/>
          <w:sz w:val="24"/>
          <w:szCs w:val="24"/>
        </w:rPr>
        <w:t>take supplements</w:t>
      </w:r>
      <w:r w:rsidR="000710B9">
        <w:rPr>
          <w:rFonts w:ascii="Cambria" w:hAnsi="Cambria"/>
          <w:sz w:val="24"/>
          <w:szCs w:val="24"/>
        </w:rPr>
        <w:t xml:space="preserve">, </w:t>
      </w:r>
      <w:r w:rsidR="00D0361F">
        <w:rPr>
          <w:rFonts w:ascii="Cambria" w:hAnsi="Cambria"/>
          <w:sz w:val="24"/>
          <w:szCs w:val="24"/>
        </w:rPr>
        <w:t>it is best to t</w:t>
      </w:r>
      <w:r w:rsidR="000710B9">
        <w:rPr>
          <w:rFonts w:ascii="Cambria" w:hAnsi="Cambria"/>
          <w:sz w:val="24"/>
          <w:szCs w:val="24"/>
        </w:rPr>
        <w:t>ake them</w:t>
      </w:r>
      <w:r w:rsidR="00591BF1">
        <w:rPr>
          <w:rFonts w:ascii="Cambria" w:hAnsi="Cambria"/>
          <w:sz w:val="24"/>
          <w:szCs w:val="24"/>
        </w:rPr>
        <w:t xml:space="preserve"> with the foods they naturally occur in. </w:t>
      </w:r>
      <w:r w:rsidR="005E4CDC">
        <w:rPr>
          <w:rFonts w:ascii="Cambria" w:hAnsi="Cambria"/>
          <w:sz w:val="24"/>
          <w:szCs w:val="24"/>
        </w:rPr>
        <w:t xml:space="preserve"> As one </w:t>
      </w:r>
      <w:r w:rsidR="00BF51D8">
        <w:rPr>
          <w:rFonts w:ascii="Cambria" w:hAnsi="Cambria"/>
          <w:sz w:val="24"/>
          <w:szCs w:val="24"/>
        </w:rPr>
        <w:t>wise</w:t>
      </w:r>
      <w:bookmarkStart w:id="0" w:name="_GoBack"/>
      <w:bookmarkEnd w:id="0"/>
      <w:r w:rsidR="005E4CDC">
        <w:rPr>
          <w:rFonts w:ascii="Cambria" w:hAnsi="Cambria"/>
          <w:sz w:val="24"/>
          <w:szCs w:val="24"/>
        </w:rPr>
        <w:t xml:space="preserve"> doctor said, “A vitamin pill will not turn bread into spinach.</w:t>
      </w:r>
      <w:r w:rsidR="006C610B">
        <w:rPr>
          <w:rFonts w:ascii="Cambria" w:hAnsi="Cambria"/>
          <w:sz w:val="24"/>
          <w:szCs w:val="24"/>
        </w:rPr>
        <w:t>”</w:t>
      </w:r>
      <w:r w:rsidR="005E4CDC">
        <w:rPr>
          <w:rFonts w:ascii="Cambria" w:hAnsi="Cambria"/>
          <w:sz w:val="24"/>
          <w:szCs w:val="24"/>
        </w:rPr>
        <w:t xml:space="preserve">  </w:t>
      </w:r>
      <w:r w:rsidR="00591BF1">
        <w:rPr>
          <w:rFonts w:ascii="Cambria" w:hAnsi="Cambria"/>
          <w:sz w:val="24"/>
          <w:szCs w:val="24"/>
        </w:rPr>
        <w:t xml:space="preserve"> </w:t>
      </w:r>
      <w:r w:rsidR="00DF382A">
        <w:rPr>
          <w:rFonts w:ascii="Cambria" w:hAnsi="Cambria"/>
          <w:sz w:val="24"/>
          <w:szCs w:val="24"/>
        </w:rPr>
        <w:t>If you question whether or not you can get your family to ingest enough of your stored milk</w:t>
      </w:r>
      <w:r w:rsidR="00706D2D">
        <w:rPr>
          <w:rFonts w:ascii="Cambria" w:hAnsi="Cambria"/>
          <w:sz w:val="24"/>
          <w:szCs w:val="24"/>
        </w:rPr>
        <w:t xml:space="preserve"> to meet their calcium needs</w:t>
      </w:r>
      <w:r w:rsidR="00DF382A">
        <w:rPr>
          <w:rFonts w:ascii="Cambria" w:hAnsi="Cambria"/>
          <w:sz w:val="24"/>
          <w:szCs w:val="24"/>
        </w:rPr>
        <w:t xml:space="preserve">, storing calcium </w:t>
      </w:r>
      <w:r w:rsidR="001A4E5E">
        <w:rPr>
          <w:rFonts w:ascii="Cambria" w:hAnsi="Cambria"/>
          <w:sz w:val="24"/>
          <w:szCs w:val="24"/>
        </w:rPr>
        <w:t xml:space="preserve">supplements </w:t>
      </w:r>
      <w:r w:rsidR="00DF382A">
        <w:rPr>
          <w:rFonts w:ascii="Cambria" w:hAnsi="Cambria"/>
          <w:sz w:val="24"/>
          <w:szCs w:val="24"/>
        </w:rPr>
        <w:t xml:space="preserve">may </w:t>
      </w:r>
      <w:r w:rsidR="004124F5">
        <w:rPr>
          <w:rFonts w:ascii="Cambria" w:hAnsi="Cambria"/>
          <w:sz w:val="24"/>
          <w:szCs w:val="24"/>
        </w:rPr>
        <w:t xml:space="preserve">also </w:t>
      </w:r>
      <w:r w:rsidR="00DF382A">
        <w:rPr>
          <w:rFonts w:ascii="Cambria" w:hAnsi="Cambria"/>
          <w:sz w:val="24"/>
          <w:szCs w:val="24"/>
        </w:rPr>
        <w:t>be wise.</w:t>
      </w:r>
      <w:r w:rsidR="001262DF">
        <w:rPr>
          <w:rFonts w:ascii="Cambria" w:hAnsi="Cambria"/>
          <w:sz w:val="24"/>
          <w:szCs w:val="24"/>
        </w:rPr>
        <w:t xml:space="preserve"> </w:t>
      </w:r>
      <w:r w:rsidR="00D5556D">
        <w:rPr>
          <w:rFonts w:ascii="Cambria" w:hAnsi="Cambria"/>
          <w:sz w:val="24"/>
          <w:szCs w:val="24"/>
        </w:rPr>
        <w:t xml:space="preserve"> </w:t>
      </w:r>
      <w:r w:rsidR="00F10B43">
        <w:rPr>
          <w:rFonts w:ascii="Cambria" w:hAnsi="Cambria"/>
          <w:sz w:val="24"/>
          <w:szCs w:val="24"/>
        </w:rPr>
        <w:t xml:space="preserve"> </w:t>
      </w:r>
      <w:r w:rsidR="00406F99" w:rsidRPr="00761016">
        <w:rPr>
          <w:rFonts w:ascii="Cambria" w:hAnsi="Cambria"/>
          <w:sz w:val="24"/>
          <w:szCs w:val="24"/>
        </w:rPr>
        <w:t xml:space="preserve"> </w:t>
      </w:r>
    </w:p>
    <w:p w:rsidR="00FE5E64" w:rsidRDefault="00D5556D" w:rsidP="000A058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6"/>
          <w:szCs w:val="26"/>
        </w:rPr>
        <w:t>Fourth</w:t>
      </w:r>
      <w:r w:rsidRPr="00D802D0">
        <w:rPr>
          <w:rFonts w:ascii="Cambria" w:hAnsi="Cambria"/>
          <w:b/>
          <w:sz w:val="26"/>
          <w:szCs w:val="26"/>
        </w:rPr>
        <w:t xml:space="preserve"> Preparedness Task:  Store</w:t>
      </w:r>
      <w:r>
        <w:rPr>
          <w:rFonts w:ascii="Cambria" w:hAnsi="Cambria"/>
          <w:b/>
          <w:sz w:val="26"/>
          <w:szCs w:val="26"/>
        </w:rPr>
        <w:t xml:space="preserve"> Grains.  </w:t>
      </w:r>
      <w:r w:rsidR="00AC45B6" w:rsidRPr="00761016">
        <w:rPr>
          <w:rFonts w:ascii="Cambria" w:hAnsi="Cambria"/>
          <w:sz w:val="24"/>
          <w:szCs w:val="24"/>
        </w:rPr>
        <w:t xml:space="preserve">See the handout entitled: </w:t>
      </w:r>
      <w:r w:rsidR="009A74EC" w:rsidRPr="00761016">
        <w:rPr>
          <w:rFonts w:ascii="Cambria" w:hAnsi="Cambria"/>
          <w:sz w:val="24"/>
          <w:szCs w:val="24"/>
        </w:rPr>
        <w:t>“</w:t>
      </w:r>
      <w:r w:rsidR="00AC45B6" w:rsidRPr="00761016">
        <w:rPr>
          <w:rFonts w:ascii="Cambria" w:hAnsi="Cambria"/>
          <w:sz w:val="24"/>
          <w:szCs w:val="24"/>
        </w:rPr>
        <w:t>Storing Grains</w:t>
      </w:r>
      <w:r w:rsidR="009A74EC" w:rsidRPr="00761016">
        <w:rPr>
          <w:rFonts w:ascii="Cambria" w:hAnsi="Cambria"/>
          <w:sz w:val="24"/>
          <w:szCs w:val="24"/>
        </w:rPr>
        <w:t>”</w:t>
      </w:r>
      <w:r w:rsidR="00AC45B6" w:rsidRPr="00761016">
        <w:rPr>
          <w:rFonts w:ascii="Cambria" w:hAnsi="Cambria"/>
          <w:sz w:val="24"/>
          <w:szCs w:val="24"/>
        </w:rPr>
        <w:t xml:space="preserve"> in the “Resources” </w:t>
      </w:r>
      <w:r w:rsidR="0065002C">
        <w:rPr>
          <w:rFonts w:ascii="Cambria" w:hAnsi="Cambria"/>
          <w:sz w:val="24"/>
          <w:szCs w:val="24"/>
        </w:rPr>
        <w:t xml:space="preserve">section for this month under the “Preparedness Challenge” tab on the Stake Preparedness </w:t>
      </w:r>
      <w:r w:rsidR="00406F99" w:rsidRPr="00761016">
        <w:rPr>
          <w:rFonts w:ascii="Cambria" w:hAnsi="Cambria"/>
          <w:sz w:val="24"/>
          <w:szCs w:val="24"/>
        </w:rPr>
        <w:t>website</w:t>
      </w:r>
      <w:r w:rsidR="0065002C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 xml:space="preserve"> </w:t>
      </w:r>
      <w:hyperlink r:id="rId13" w:history="1">
        <w:r w:rsidR="00F14F92" w:rsidRPr="00DF2BC8">
          <w:rPr>
            <w:rStyle w:val="Hyperlink"/>
            <w:rFonts w:ascii="Cambria" w:hAnsi="Cambria"/>
            <w:sz w:val="24"/>
            <w:szCs w:val="24"/>
          </w:rPr>
          <w:t>www.preparednessplano.org</w:t>
        </w:r>
      </w:hyperlink>
      <w:r>
        <w:rPr>
          <w:rFonts w:ascii="Cambria" w:hAnsi="Cambria"/>
          <w:sz w:val="24"/>
          <w:szCs w:val="24"/>
        </w:rPr>
        <w:t xml:space="preserve"> </w:t>
      </w:r>
      <w:r w:rsidR="005E4CDC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="00406F99" w:rsidRPr="00761016">
        <w:rPr>
          <w:rFonts w:ascii="Cambria" w:hAnsi="Cambria"/>
          <w:sz w:val="24"/>
          <w:szCs w:val="24"/>
        </w:rPr>
        <w:t xml:space="preserve"> </w:t>
      </w:r>
      <w:r w:rsidR="00DF382A">
        <w:rPr>
          <w:rFonts w:ascii="Cambria" w:hAnsi="Cambria"/>
          <w:sz w:val="24"/>
          <w:szCs w:val="24"/>
        </w:rPr>
        <w:t>Properly s</w:t>
      </w:r>
      <w:r w:rsidR="009A74EC" w:rsidRPr="00761016">
        <w:rPr>
          <w:rFonts w:ascii="Cambria" w:hAnsi="Cambria"/>
          <w:sz w:val="24"/>
          <w:szCs w:val="24"/>
        </w:rPr>
        <w:t xml:space="preserve">tore enough wheat, </w:t>
      </w:r>
      <w:r w:rsidR="00E36B95" w:rsidRPr="00761016">
        <w:rPr>
          <w:rFonts w:ascii="Cambria" w:hAnsi="Cambria"/>
          <w:sz w:val="24"/>
          <w:szCs w:val="24"/>
        </w:rPr>
        <w:t xml:space="preserve">flour, </w:t>
      </w:r>
      <w:r w:rsidR="009A74EC" w:rsidRPr="00761016">
        <w:rPr>
          <w:rFonts w:ascii="Cambria" w:hAnsi="Cambria"/>
          <w:sz w:val="24"/>
          <w:szCs w:val="24"/>
        </w:rPr>
        <w:t xml:space="preserve">rice, oats, </w:t>
      </w:r>
      <w:r w:rsidR="00DA0192">
        <w:rPr>
          <w:rFonts w:ascii="Cambria" w:hAnsi="Cambria"/>
          <w:sz w:val="24"/>
          <w:szCs w:val="24"/>
        </w:rPr>
        <w:t xml:space="preserve">corn, </w:t>
      </w:r>
      <w:r w:rsidR="009A74EC" w:rsidRPr="00761016">
        <w:rPr>
          <w:rFonts w:ascii="Cambria" w:hAnsi="Cambria"/>
          <w:sz w:val="24"/>
          <w:szCs w:val="24"/>
        </w:rPr>
        <w:t>or other grains for your fa</w:t>
      </w:r>
      <w:r w:rsidR="00DF382A">
        <w:rPr>
          <w:rFonts w:ascii="Cambria" w:hAnsi="Cambria"/>
          <w:sz w:val="24"/>
          <w:szCs w:val="24"/>
        </w:rPr>
        <w:t>mily for at least three months.</w:t>
      </w:r>
      <w:r w:rsidR="000710B9">
        <w:rPr>
          <w:rFonts w:ascii="Cambria" w:hAnsi="Cambria"/>
          <w:sz w:val="24"/>
          <w:szCs w:val="24"/>
        </w:rPr>
        <w:t xml:space="preserve">  </w:t>
      </w:r>
    </w:p>
    <w:sectPr w:rsidR="00FE5E64" w:rsidSect="005E4C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E9"/>
    <w:rsid w:val="00063A37"/>
    <w:rsid w:val="00065927"/>
    <w:rsid w:val="000710B9"/>
    <w:rsid w:val="000A0587"/>
    <w:rsid w:val="000B018C"/>
    <w:rsid w:val="000C3FD3"/>
    <w:rsid w:val="000D46ED"/>
    <w:rsid w:val="000E0EE0"/>
    <w:rsid w:val="001029D2"/>
    <w:rsid w:val="00104178"/>
    <w:rsid w:val="001262DF"/>
    <w:rsid w:val="001338D3"/>
    <w:rsid w:val="00190EB7"/>
    <w:rsid w:val="001A4E5E"/>
    <w:rsid w:val="001D53F4"/>
    <w:rsid w:val="001E055B"/>
    <w:rsid w:val="001F77AC"/>
    <w:rsid w:val="002520CE"/>
    <w:rsid w:val="00264F0F"/>
    <w:rsid w:val="002706BA"/>
    <w:rsid w:val="00274628"/>
    <w:rsid w:val="002749ED"/>
    <w:rsid w:val="002C4EFF"/>
    <w:rsid w:val="002F314D"/>
    <w:rsid w:val="003749A2"/>
    <w:rsid w:val="00406F99"/>
    <w:rsid w:val="004124F5"/>
    <w:rsid w:val="004B5D9D"/>
    <w:rsid w:val="005729E0"/>
    <w:rsid w:val="00591BF1"/>
    <w:rsid w:val="005C3A8B"/>
    <w:rsid w:val="005E4CDC"/>
    <w:rsid w:val="005E4CDE"/>
    <w:rsid w:val="0065002C"/>
    <w:rsid w:val="0065428F"/>
    <w:rsid w:val="00681478"/>
    <w:rsid w:val="006B096B"/>
    <w:rsid w:val="006C610B"/>
    <w:rsid w:val="00706D2D"/>
    <w:rsid w:val="00761016"/>
    <w:rsid w:val="007627A3"/>
    <w:rsid w:val="007A280A"/>
    <w:rsid w:val="007B41E8"/>
    <w:rsid w:val="007D54CC"/>
    <w:rsid w:val="0081234D"/>
    <w:rsid w:val="008345BD"/>
    <w:rsid w:val="00865C29"/>
    <w:rsid w:val="00897FE7"/>
    <w:rsid w:val="008B733F"/>
    <w:rsid w:val="009A74EC"/>
    <w:rsid w:val="00A316FB"/>
    <w:rsid w:val="00A60BA4"/>
    <w:rsid w:val="00AA3196"/>
    <w:rsid w:val="00AC45B6"/>
    <w:rsid w:val="00B17D16"/>
    <w:rsid w:val="00B555F0"/>
    <w:rsid w:val="00B80A1D"/>
    <w:rsid w:val="00B87373"/>
    <w:rsid w:val="00B958E9"/>
    <w:rsid w:val="00BB154E"/>
    <w:rsid w:val="00BC6122"/>
    <w:rsid w:val="00BF51D8"/>
    <w:rsid w:val="00C13982"/>
    <w:rsid w:val="00C45CCE"/>
    <w:rsid w:val="00C579EB"/>
    <w:rsid w:val="00C951EF"/>
    <w:rsid w:val="00CD23E9"/>
    <w:rsid w:val="00CF4C6A"/>
    <w:rsid w:val="00D0361F"/>
    <w:rsid w:val="00D5556D"/>
    <w:rsid w:val="00D802D0"/>
    <w:rsid w:val="00D93E1E"/>
    <w:rsid w:val="00DA0192"/>
    <w:rsid w:val="00DC463A"/>
    <w:rsid w:val="00DF382A"/>
    <w:rsid w:val="00E36B95"/>
    <w:rsid w:val="00E37938"/>
    <w:rsid w:val="00EC21F9"/>
    <w:rsid w:val="00F10B43"/>
    <w:rsid w:val="00F14F92"/>
    <w:rsid w:val="00F41403"/>
    <w:rsid w:val="00F55D8E"/>
    <w:rsid w:val="00F653C1"/>
    <w:rsid w:val="00FC6104"/>
    <w:rsid w:val="00FE5E64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8E9"/>
    <w:rPr>
      <w:color w:val="0000FF"/>
      <w:u w:val="single"/>
    </w:rPr>
  </w:style>
  <w:style w:type="paragraph" w:styleId="NoSpacing">
    <w:name w:val="No Spacing"/>
    <w:uiPriority w:val="1"/>
    <w:qFormat/>
    <w:rsid w:val="00B958E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F31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8E9"/>
    <w:rPr>
      <w:color w:val="0000FF"/>
      <w:u w:val="single"/>
    </w:rPr>
  </w:style>
  <w:style w:type="paragraph" w:styleId="NoSpacing">
    <w:name w:val="No Spacing"/>
    <w:uiPriority w:val="1"/>
    <w:qFormat/>
    <w:rsid w:val="00B958E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F31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parednessplano.org" TargetMode="External"/><Relationship Id="rId13" Type="http://schemas.openxmlformats.org/officeDocument/2006/relationships/hyperlink" Target="http://www.preparednessplan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videntliving.org" TargetMode="External"/><Relationship Id="rId12" Type="http://schemas.openxmlformats.org/officeDocument/2006/relationships/hyperlink" Target="http://gallery.mailchimp.com/03bd23b291b9bd1f9bcdd72b2/files/Tips_on_Converting_Recipe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videntliving.org" TargetMode="External"/><Relationship Id="rId11" Type="http://schemas.openxmlformats.org/officeDocument/2006/relationships/hyperlink" Target="http://www.preparednessplano.org" TargetMode="External"/><Relationship Id="rId5" Type="http://schemas.openxmlformats.org/officeDocument/2006/relationships/hyperlink" Target="http://www.lds.org/search?lang=eng&amp;query=family+home+even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dc.gov/physicalactivity/everyone/guidelines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.gov/paguidelines/pdf/adultguid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2014-12-26T04:45:00Z</dcterms:created>
  <dcterms:modified xsi:type="dcterms:W3CDTF">2015-11-01T08:43:00Z</dcterms:modified>
</cp:coreProperties>
</file>