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AA750" w14:textId="3E0FF155" w:rsidR="00DF3B74" w:rsidRPr="00390B37" w:rsidRDefault="00051ABF" w:rsidP="00CD2931">
      <w:pPr>
        <w:jc w:val="center"/>
        <w:rPr>
          <w:b/>
          <w:sz w:val="28"/>
          <w:szCs w:val="28"/>
        </w:rPr>
      </w:pPr>
      <w:r>
        <w:rPr>
          <w:b/>
          <w:sz w:val="28"/>
          <w:szCs w:val="28"/>
        </w:rPr>
        <w:t>One-Year Supply of Food</w:t>
      </w:r>
    </w:p>
    <w:p w14:paraId="252731B1" w14:textId="77777777" w:rsidR="00DF3B74" w:rsidRPr="00C40F4A" w:rsidRDefault="00DF3B74" w:rsidP="00CD2931">
      <w:pPr>
        <w:jc w:val="both"/>
        <w:rPr>
          <w:b/>
        </w:rPr>
      </w:pPr>
    </w:p>
    <w:p w14:paraId="2691E55F" w14:textId="623B7BBE" w:rsidR="00390B37" w:rsidRDefault="00BF3B4B" w:rsidP="00CD2931">
      <w:pPr>
        <w:widowControl w:val="0"/>
        <w:autoSpaceDE w:val="0"/>
        <w:autoSpaceDN w:val="0"/>
        <w:adjustRightInd w:val="0"/>
        <w:jc w:val="both"/>
      </w:pPr>
      <w:r>
        <w:rPr>
          <w:b/>
        </w:rPr>
        <w:t>How d</w:t>
      </w:r>
      <w:r w:rsidR="00222EEE">
        <w:rPr>
          <w:b/>
        </w:rPr>
        <w:t xml:space="preserve">o I accumulate </w:t>
      </w:r>
      <w:r w:rsidR="0073569F">
        <w:rPr>
          <w:b/>
        </w:rPr>
        <w:t>a o</w:t>
      </w:r>
      <w:r w:rsidR="00222EEE">
        <w:rPr>
          <w:b/>
        </w:rPr>
        <w:t>ne</w:t>
      </w:r>
      <w:r w:rsidR="0073569F">
        <w:rPr>
          <w:b/>
        </w:rPr>
        <w:t>-</w:t>
      </w:r>
      <w:r w:rsidR="00222EEE">
        <w:rPr>
          <w:b/>
        </w:rPr>
        <w:t>year</w:t>
      </w:r>
      <w:r w:rsidR="0073569F">
        <w:rPr>
          <w:b/>
        </w:rPr>
        <w:t xml:space="preserve"> supply</w:t>
      </w:r>
      <w:r w:rsidR="00222EEE">
        <w:rPr>
          <w:b/>
        </w:rPr>
        <w:t xml:space="preserve"> of food?</w:t>
      </w:r>
      <w:r w:rsidR="00222EEE">
        <w:t xml:space="preserve"> </w:t>
      </w:r>
      <w:r w:rsidR="00F6728C">
        <w:t>After you have fi</w:t>
      </w:r>
      <w:r w:rsidR="0073569F">
        <w:t>lled your pantry with a 3-month</w:t>
      </w:r>
      <w:r w:rsidR="00F6728C">
        <w:t xml:space="preserve"> supply of food </w:t>
      </w:r>
      <w:r w:rsidR="0073569F">
        <w:t xml:space="preserve">that </w:t>
      </w:r>
      <w:r w:rsidR="00F6728C">
        <w:t>you typical</w:t>
      </w:r>
      <w:r w:rsidR="0073569F">
        <w:t>ly eat</w:t>
      </w:r>
      <w:r w:rsidR="00F6728C">
        <w:t xml:space="preserve"> start buying basic storage items.</w:t>
      </w:r>
    </w:p>
    <w:p w14:paraId="1A2975F3" w14:textId="77777777" w:rsidR="008A13C3" w:rsidRDefault="00390B37" w:rsidP="00CD2931">
      <w:pPr>
        <w:jc w:val="both"/>
      </w:pPr>
      <w:r>
        <w:t>Method</w:t>
      </w:r>
      <w:r w:rsidR="00F35E1D">
        <w:t xml:space="preserve"> 1:</w:t>
      </w:r>
      <w:r>
        <w:t xml:space="preserve"> </w:t>
      </w:r>
      <w:r w:rsidR="00222EEE">
        <w:t xml:space="preserve">One place to start is to buy 12-24 #10 cans at a time from the LDS cannery. The order form is online at </w:t>
      </w:r>
      <w:hyperlink r:id="rId8" w:history="1">
        <w:r w:rsidR="00222EEE" w:rsidRPr="004A3B85">
          <w:rPr>
            <w:rStyle w:val="Hyperlink"/>
          </w:rPr>
          <w:t>https://www.lds.org/topics/food-storage?lang=eng</w:t>
        </w:r>
      </w:hyperlink>
      <w:r w:rsidR="00222EEE">
        <w:t xml:space="preserve"> where it says “Home Storage Order Form.</w:t>
      </w:r>
      <w:r w:rsidR="000C727C">
        <w:t>”</w:t>
      </w:r>
      <w:r w:rsidR="00222EEE">
        <w:t xml:space="preserve"> We are lucky to have a cannery so close</w:t>
      </w:r>
      <w:r w:rsidR="00222EEE" w:rsidRPr="00222EEE">
        <w:t xml:space="preserve">. </w:t>
      </w:r>
      <w:r w:rsidR="000C727C">
        <w:t xml:space="preserve">You can go to </w:t>
      </w:r>
      <w:r w:rsidR="00222EEE" w:rsidRPr="00222EEE">
        <w:t xml:space="preserve">1100 West Jackson Road </w:t>
      </w:r>
      <w:r w:rsidR="000C727C" w:rsidRPr="00222EEE">
        <w:t xml:space="preserve">Carrollton, Texas </w:t>
      </w:r>
      <w:r w:rsidR="00222EEE" w:rsidRPr="00222EEE">
        <w:t>75006</w:t>
      </w:r>
      <w:r w:rsidR="00222EEE">
        <w:t>. Call</w:t>
      </w:r>
      <w:r w:rsidR="00222EEE" w:rsidRPr="00222EEE">
        <w:t xml:space="preserve"> 972-242-8595</w:t>
      </w:r>
      <w:r w:rsidR="00222EEE">
        <w:t xml:space="preserve"> for hours. </w:t>
      </w:r>
      <w:r w:rsidR="00F35E1D">
        <w:t>You may</w:t>
      </w:r>
      <w:r w:rsidR="000C727C">
        <w:t xml:space="preserve"> can food yourself or buy it already done, depending on what day you go. </w:t>
      </w:r>
      <w:r>
        <w:t>If you choose this route you may want to use a list already made for you like the</w:t>
      </w:r>
      <w:r w:rsidR="008A13C3">
        <w:t>se</w:t>
      </w:r>
      <w:r>
        <w:t xml:space="preserve"> one</w:t>
      </w:r>
      <w:r w:rsidR="008A13C3">
        <w:t>s</w:t>
      </w:r>
      <w:r>
        <w:t xml:space="preserve"> posted at </w:t>
      </w:r>
    </w:p>
    <w:p w14:paraId="114C9C25" w14:textId="439E9AA2" w:rsidR="00390B37" w:rsidRDefault="00F033C8" w:rsidP="008A13C3">
      <w:pPr>
        <w:pStyle w:val="ListParagraph"/>
        <w:numPr>
          <w:ilvl w:val="0"/>
          <w:numId w:val="1"/>
        </w:numPr>
        <w:jc w:val="both"/>
      </w:pPr>
      <w:hyperlink r:id="rId9" w:history="1">
        <w:r w:rsidR="00390B37" w:rsidRPr="005B2C1B">
          <w:rPr>
            <w:rStyle w:val="Hyperlink"/>
          </w:rPr>
          <w:t>http://www.theideadoorfiles.com/index.php/self-reliance-food-storage-prepardness/161-preparedness/food-storage/767-food-storage-list-for-a-year</w:t>
        </w:r>
      </w:hyperlink>
      <w:r w:rsidR="00390B37">
        <w:t xml:space="preserve">. </w:t>
      </w:r>
    </w:p>
    <w:p w14:paraId="26947007" w14:textId="6539FC8D" w:rsidR="008A13C3" w:rsidRDefault="00F033C8" w:rsidP="008A13C3">
      <w:pPr>
        <w:pStyle w:val="ListParagraph"/>
        <w:numPr>
          <w:ilvl w:val="0"/>
          <w:numId w:val="1"/>
        </w:numPr>
        <w:jc w:val="both"/>
      </w:pPr>
      <w:hyperlink r:id="rId10" w:history="1">
        <w:r w:rsidR="008A13C3" w:rsidRPr="005B2C1B">
          <w:rPr>
            <w:rStyle w:val="Hyperlink"/>
          </w:rPr>
          <w:t>http://peaceofpreparedness.com/Resource%20Library/Getting%20&amp;%20Organizing%20your%20FS/year%20supply%20plan.pdf</w:t>
        </w:r>
      </w:hyperlink>
    </w:p>
    <w:p w14:paraId="0F0558EA" w14:textId="77777777" w:rsidR="00F6728C" w:rsidRDefault="00F35E1D" w:rsidP="00CD2931">
      <w:pPr>
        <w:widowControl w:val="0"/>
        <w:autoSpaceDE w:val="0"/>
        <w:autoSpaceDN w:val="0"/>
        <w:adjustRightInd w:val="0"/>
        <w:jc w:val="both"/>
      </w:pPr>
      <w:r>
        <w:t>Method 2:</w:t>
      </w:r>
      <w:r w:rsidR="00390B37">
        <w:t xml:space="preserve"> </w:t>
      </w:r>
      <w:r w:rsidR="00222EEE">
        <w:t>Other ways to purchase food would be to buy a one-year supply all at once. Costco often has sales in December</w:t>
      </w:r>
      <w:r w:rsidR="00BF3B4B">
        <w:t xml:space="preserve">. </w:t>
      </w:r>
      <w:r>
        <w:t xml:space="preserve">There are </w:t>
      </w:r>
      <w:r w:rsidR="00BF3B4B">
        <w:t>many websites that sell a one-year supply of food. If you watch, you can catch some very good sales.</w:t>
      </w:r>
      <w:r w:rsidR="00F6728C">
        <w:t xml:space="preserve"> Calculate the number of calories your family eats in a week. The different companies have a different number of calories in their one-year supply, so check on that when you buy.</w:t>
      </w:r>
    </w:p>
    <w:p w14:paraId="702F3879" w14:textId="77777777" w:rsidR="00BF3B4B" w:rsidRDefault="00BF3B4B" w:rsidP="00CD2931">
      <w:pPr>
        <w:widowControl w:val="0"/>
        <w:autoSpaceDE w:val="0"/>
        <w:autoSpaceDN w:val="0"/>
        <w:adjustRightInd w:val="0"/>
        <w:jc w:val="both"/>
      </w:pPr>
    </w:p>
    <w:p w14:paraId="4A684D75" w14:textId="7E9389E4" w:rsidR="00F35E1D" w:rsidRDefault="00030151" w:rsidP="00CD2931">
      <w:pPr>
        <w:widowControl w:val="0"/>
        <w:autoSpaceDE w:val="0"/>
        <w:autoSpaceDN w:val="0"/>
        <w:adjustRightInd w:val="0"/>
        <w:jc w:val="both"/>
      </w:pPr>
      <w:r>
        <w:rPr>
          <w:b/>
        </w:rPr>
        <w:t>Here are some options of Year-S</w:t>
      </w:r>
      <w:r w:rsidR="00F35E1D">
        <w:rPr>
          <w:b/>
        </w:rPr>
        <w:t>upplies from companies I am familiar with:</w:t>
      </w:r>
      <w:r w:rsidR="00390B37">
        <w:t xml:space="preserve"> </w:t>
      </w:r>
      <w:hyperlink r:id="rId11" w:history="1">
        <w:r w:rsidR="00F35E1D" w:rsidRPr="004A3B85">
          <w:rPr>
            <w:rStyle w:val="Hyperlink"/>
          </w:rPr>
          <w:t>www.shelfreliance.com</w:t>
        </w:r>
      </w:hyperlink>
      <w:r w:rsidR="00F6728C" w:rsidRPr="00F6728C">
        <w:t xml:space="preserve"> </w:t>
      </w:r>
      <w:r>
        <w:t>(Thrive)</w:t>
      </w:r>
      <w:r w:rsidR="007D26C3">
        <w:t>:</w:t>
      </w:r>
      <w:r>
        <w:t xml:space="preserve"> Some people love</w:t>
      </w:r>
      <w:r w:rsidR="00F6728C">
        <w:t xml:space="preserve"> </w:t>
      </w:r>
      <w:r>
        <w:t>Shelf Reliance!</w:t>
      </w:r>
      <w:r w:rsidR="00F6728C">
        <w:t xml:space="preserve"> </w:t>
      </w:r>
      <w:r>
        <w:t>Shelf Reliance has a simple program for buying food called “The Q.” You enter the number of people in your house and how much you want to spend per month. They ship food to your door without you h</w:t>
      </w:r>
      <w:r w:rsidR="00066DDB">
        <w:t>aving to figure out what to buy.</w:t>
      </w:r>
      <w:r>
        <w:t xml:space="preserve"> People also love the freeze-</w:t>
      </w:r>
      <w:r w:rsidR="00F6728C">
        <w:t xml:space="preserve">dried ingredients like vegetables and fruit </w:t>
      </w:r>
      <w:r>
        <w:t>because they can use them in daily cooking and they taste great! I have been told they also have the best tasting milk. The</w:t>
      </w:r>
      <w:r w:rsidR="007D26C3">
        <w:t>re is great variety in the</w:t>
      </w:r>
      <w:r>
        <w:t xml:space="preserve"> ingredients included in the </w:t>
      </w:r>
      <w:r w:rsidR="007D26C3">
        <w:t>One-Year supply including</w:t>
      </w:r>
      <w:r>
        <w:t xml:space="preserve"> basic ingredients</w:t>
      </w:r>
      <w:r w:rsidR="007D26C3">
        <w:t xml:space="preserve"> and prepared meals</w:t>
      </w:r>
      <w:r>
        <w:t>.</w:t>
      </w:r>
      <w:r w:rsidR="007D26C3">
        <w:t xml:space="preserve"> The disadvantage to this company is that the food is more expensive than other one-year supplies. </w:t>
      </w:r>
    </w:p>
    <w:bookmarkStart w:id="0" w:name="_GoBack"/>
    <w:bookmarkEnd w:id="0"/>
    <w:p w14:paraId="49D3AE96" w14:textId="0B6519A1" w:rsidR="00F6728C" w:rsidRDefault="00F033C8" w:rsidP="00CD2931">
      <w:pPr>
        <w:widowControl w:val="0"/>
        <w:autoSpaceDE w:val="0"/>
        <w:autoSpaceDN w:val="0"/>
        <w:adjustRightInd w:val="0"/>
        <w:jc w:val="both"/>
      </w:pPr>
      <w:r>
        <w:fldChar w:fldCharType="begin"/>
      </w:r>
      <w:r>
        <w:instrText xml:space="preserve"> HYPERLINK "http://www.pleasanthillgrain.com" </w:instrText>
      </w:r>
      <w:r>
        <w:fldChar w:fldCharType="separate"/>
      </w:r>
      <w:r w:rsidR="00F35E1D" w:rsidRPr="004A3B85">
        <w:rPr>
          <w:rStyle w:val="Hyperlink"/>
        </w:rPr>
        <w:t>http://www.pleasanthillgrain.com</w:t>
      </w:r>
      <w:r>
        <w:rPr>
          <w:rStyle w:val="Hyperlink"/>
        </w:rPr>
        <w:fldChar w:fldCharType="end"/>
      </w:r>
      <w:r w:rsidR="00F35E1D">
        <w:t xml:space="preserve"> </w:t>
      </w:r>
      <w:r w:rsidR="00030151">
        <w:t xml:space="preserve">sells food from </w:t>
      </w:r>
      <w:hyperlink r:id="rId12" w:history="1">
        <w:r w:rsidR="00F6728C" w:rsidRPr="004A3B85">
          <w:rPr>
            <w:rStyle w:val="Hyperlink"/>
          </w:rPr>
          <w:t>http://www.rainydayfoods.com</w:t>
        </w:r>
      </w:hyperlink>
      <w:r w:rsidR="00066DDB">
        <w:rPr>
          <w:rStyle w:val="Hyperlink"/>
        </w:rPr>
        <w:t>.</w:t>
      </w:r>
      <w:r w:rsidR="00F6728C" w:rsidRPr="00F6728C">
        <w:t xml:space="preserve"> </w:t>
      </w:r>
      <w:r w:rsidR="00030151" w:rsidRPr="00030151">
        <w:rPr>
          <w:rFonts w:cs="Georgia"/>
          <w:color w:val="262626"/>
        </w:rPr>
        <w:t xml:space="preserve">We bought a </w:t>
      </w:r>
      <w:r w:rsidR="007D26C3">
        <w:rPr>
          <w:rFonts w:cs="Georgia"/>
          <w:color w:val="262626"/>
        </w:rPr>
        <w:t xml:space="preserve">one-year supply </w:t>
      </w:r>
      <w:r w:rsidR="00030151" w:rsidRPr="00030151">
        <w:rPr>
          <w:rFonts w:cs="Georgia"/>
          <w:color w:val="262626"/>
        </w:rPr>
        <w:t xml:space="preserve">through Pleasant Hill </w:t>
      </w:r>
      <w:r w:rsidR="00066DDB">
        <w:rPr>
          <w:rFonts w:cs="Georgia"/>
          <w:color w:val="262626"/>
        </w:rPr>
        <w:t>Grain</w:t>
      </w:r>
      <w:r w:rsidR="00C12E9A">
        <w:rPr>
          <w:rFonts w:cs="Georgia"/>
          <w:color w:val="262626"/>
        </w:rPr>
        <w:t>,</w:t>
      </w:r>
      <w:r w:rsidR="00066DDB">
        <w:rPr>
          <w:rFonts w:cs="Georgia"/>
          <w:color w:val="262626"/>
        </w:rPr>
        <w:t xml:space="preserve"> </w:t>
      </w:r>
      <w:r w:rsidR="00030151" w:rsidRPr="00030151">
        <w:rPr>
          <w:rFonts w:cs="Georgia"/>
          <w:color w:val="262626"/>
        </w:rPr>
        <w:t xml:space="preserve">which included 14 boxes and 9 </w:t>
      </w:r>
      <w:r w:rsidR="007D26C3">
        <w:rPr>
          <w:rFonts w:cs="Georgia"/>
          <w:color w:val="262626"/>
        </w:rPr>
        <w:t>super-pails</w:t>
      </w:r>
      <w:r w:rsidR="00030151" w:rsidRPr="00030151">
        <w:rPr>
          <w:rFonts w:cs="Georgia"/>
          <w:color w:val="262626"/>
        </w:rPr>
        <w:t xml:space="preserve">. It was all basic ingredients. </w:t>
      </w:r>
      <w:r w:rsidR="00066DDB">
        <w:rPr>
          <w:rFonts w:cs="Georgia"/>
          <w:color w:val="262626"/>
        </w:rPr>
        <w:t xml:space="preserve">There was no list of the shelf </w:t>
      </w:r>
      <w:r w:rsidR="007D26C3">
        <w:rPr>
          <w:rFonts w:cs="Georgia"/>
          <w:color w:val="262626"/>
        </w:rPr>
        <w:t xml:space="preserve">life for each item, so I had to look up each item to write the expiration. The dates range from 3-5 years on </w:t>
      </w:r>
      <w:r w:rsidR="00F6728C">
        <w:t>cooking items such as yeast and bakin</w:t>
      </w:r>
      <w:r w:rsidR="007D26C3">
        <w:t>g powder to 25 years on wheat</w:t>
      </w:r>
      <w:r w:rsidR="00F6728C">
        <w:t>.</w:t>
      </w:r>
      <w:r w:rsidR="007D26C3" w:rsidRPr="007D26C3">
        <w:rPr>
          <w:rFonts w:cs="Georgia"/>
          <w:color w:val="262626"/>
        </w:rPr>
        <w:t xml:space="preserve"> </w:t>
      </w:r>
      <w:r w:rsidR="007D26C3">
        <w:rPr>
          <w:rFonts w:cs="Georgia"/>
          <w:color w:val="262626"/>
        </w:rPr>
        <w:t xml:space="preserve">I’ll need </w:t>
      </w:r>
      <w:r w:rsidR="00C12E9A">
        <w:rPr>
          <w:rFonts w:cs="Georgia"/>
          <w:color w:val="262626"/>
        </w:rPr>
        <w:t xml:space="preserve">to purchase </w:t>
      </w:r>
      <w:r w:rsidR="007D26C3">
        <w:rPr>
          <w:rFonts w:cs="Georgia"/>
          <w:color w:val="262626"/>
        </w:rPr>
        <w:t>9 Gamma lids for the super-pails.</w:t>
      </w:r>
      <w:r w:rsidR="00E84E44">
        <w:rPr>
          <w:rFonts w:cs="Georgia"/>
          <w:color w:val="262626"/>
        </w:rPr>
        <w:t xml:space="preserve"> This kit also came with a cook</w:t>
      </w:r>
      <w:r w:rsidR="007D26C3">
        <w:rPr>
          <w:rFonts w:cs="Georgia"/>
          <w:color w:val="262626"/>
        </w:rPr>
        <w:t xml:space="preserve">book and </w:t>
      </w:r>
      <w:r w:rsidR="00E84E44">
        <w:rPr>
          <w:rFonts w:cs="Georgia"/>
          <w:color w:val="262626"/>
        </w:rPr>
        <w:t xml:space="preserve">allocation book for rotating the food. </w:t>
      </w:r>
      <w:r w:rsidR="00C12E9A">
        <w:rPr>
          <w:rFonts w:cs="Georgia"/>
          <w:color w:val="262626"/>
        </w:rPr>
        <w:t>I also liked that i</w:t>
      </w:r>
      <w:r w:rsidR="00E84E44">
        <w:rPr>
          <w:rFonts w:cs="Georgia"/>
          <w:color w:val="262626"/>
        </w:rPr>
        <w:t>t had more calories than the Emergency Essentials</w:t>
      </w:r>
      <w:r w:rsidR="00066DDB">
        <w:rPr>
          <w:rFonts w:cs="Georgia"/>
          <w:color w:val="262626"/>
        </w:rPr>
        <w:t xml:space="preserve"> kit I bought</w:t>
      </w:r>
      <w:r w:rsidR="00E84E44">
        <w:rPr>
          <w:rFonts w:cs="Georgia"/>
          <w:color w:val="262626"/>
        </w:rPr>
        <w:t>.</w:t>
      </w:r>
    </w:p>
    <w:p w14:paraId="09D6EFE3" w14:textId="4094F82D" w:rsidR="00602B85" w:rsidRDefault="00F033C8" w:rsidP="00CD2931">
      <w:pPr>
        <w:widowControl w:val="0"/>
        <w:autoSpaceDE w:val="0"/>
        <w:autoSpaceDN w:val="0"/>
        <w:adjustRightInd w:val="0"/>
        <w:jc w:val="both"/>
      </w:pPr>
      <w:hyperlink r:id="rId13" w:history="1">
        <w:r w:rsidR="00390B37" w:rsidRPr="004A3B85">
          <w:rPr>
            <w:rStyle w:val="Hyperlink"/>
          </w:rPr>
          <w:t>www.mypatriotsupply.com</w:t>
        </w:r>
      </w:hyperlink>
      <w:r w:rsidR="00390B37">
        <w:t xml:space="preserve"> </w:t>
      </w:r>
      <w:r w:rsidR="00066DDB">
        <w:t>This web site sell</w:t>
      </w:r>
      <w:r w:rsidR="00C12E9A">
        <w:t>s</w:t>
      </w:r>
      <w:r w:rsidR="00066DDB">
        <w:t xml:space="preserve"> premade</w:t>
      </w:r>
      <w:r w:rsidR="00F6728C">
        <w:t xml:space="preserve"> food that needs only water and heat to prepare. It also comes in easy to carry plastic containers. The down side is that </w:t>
      </w:r>
      <w:r w:rsidR="00030151">
        <w:t xml:space="preserve">you may not like the food. </w:t>
      </w:r>
      <w:r w:rsidR="00066DDB">
        <w:t>Since it is</w:t>
      </w:r>
      <w:r w:rsidR="00030151">
        <w:t xml:space="preserve"> premade you don’t get to choose what’s in it.</w:t>
      </w:r>
    </w:p>
    <w:p w14:paraId="067FB198" w14:textId="77777777" w:rsidR="00390B37" w:rsidRDefault="00390B37" w:rsidP="00CD2931">
      <w:pPr>
        <w:jc w:val="both"/>
        <w:rPr>
          <w:b/>
        </w:rPr>
      </w:pPr>
    </w:p>
    <w:p w14:paraId="68C59060" w14:textId="2459AC5B" w:rsidR="00E84E44" w:rsidRDefault="00E84E44" w:rsidP="00CD2931">
      <w:pPr>
        <w:jc w:val="both"/>
        <w:rPr>
          <w:rStyle w:val="Hyperlink"/>
        </w:rPr>
      </w:pPr>
      <w:r>
        <w:rPr>
          <w:b/>
        </w:rPr>
        <w:t>How much do I need?</w:t>
      </w:r>
      <w:r>
        <w:t xml:space="preserve"> To see a chart </w:t>
      </w:r>
      <w:r w:rsidR="00066DDB">
        <w:t xml:space="preserve">on how much one person needs, </w:t>
      </w:r>
      <w:r>
        <w:t xml:space="preserve">go to: </w:t>
      </w:r>
      <w:hyperlink r:id="rId14" w:history="1">
        <w:r w:rsidRPr="004A3B85">
          <w:rPr>
            <w:rStyle w:val="Hyperlink"/>
          </w:rPr>
          <w:t>http://www.provident-living-today.com/Bulk-Food-Storage.html</w:t>
        </w:r>
      </w:hyperlink>
    </w:p>
    <w:p w14:paraId="10291A36" w14:textId="77777777" w:rsidR="00E84E44" w:rsidRDefault="00E84E44" w:rsidP="00CD2931">
      <w:pPr>
        <w:jc w:val="both"/>
        <w:rPr>
          <w:rStyle w:val="Hyperlink"/>
        </w:rPr>
      </w:pPr>
    </w:p>
    <w:p w14:paraId="4C430736" w14:textId="3DA1C2BA" w:rsidR="00D65349" w:rsidRPr="00E84E44" w:rsidRDefault="00E84E44" w:rsidP="00CD2931">
      <w:pPr>
        <w:widowControl w:val="0"/>
        <w:autoSpaceDE w:val="0"/>
        <w:autoSpaceDN w:val="0"/>
        <w:adjustRightInd w:val="0"/>
        <w:jc w:val="both"/>
      </w:pPr>
      <w:r>
        <w:rPr>
          <w:b/>
        </w:rPr>
        <w:t xml:space="preserve">Shelving Systems: </w:t>
      </w:r>
      <w:r>
        <w:t xml:space="preserve">Starting at $35 for the soup can size can organizer and </w:t>
      </w:r>
      <w:r w:rsidR="00CD2931">
        <w:t xml:space="preserve">$160 for 100 #10 cans at </w:t>
      </w:r>
      <w:hyperlink r:id="rId15" w:history="1">
        <w:r w:rsidR="00CD2931" w:rsidRPr="005B2C1B">
          <w:rPr>
            <w:rStyle w:val="Hyperlink"/>
          </w:rPr>
          <w:t>www.shelfreliance.com</w:t>
        </w:r>
      </w:hyperlink>
      <w:r w:rsidR="00066DDB">
        <w:t xml:space="preserve">, you can buy </w:t>
      </w:r>
      <w:r w:rsidR="00D874C6">
        <w:t>shelves specifically for #10 cans</w:t>
      </w:r>
      <w:r w:rsidR="00CD2931">
        <w:t>. This is the only company I know of with a rotation system for #10 cans. As of Feb 15,</w:t>
      </w:r>
      <w:r w:rsidR="00CD2931">
        <w:rPr>
          <w:vertAlign w:val="superscript"/>
        </w:rPr>
        <w:t xml:space="preserve"> </w:t>
      </w:r>
      <w:r w:rsidR="00CD2931">
        <w:t>2013 many items were 25% off.</w:t>
      </w:r>
    </w:p>
    <w:p w14:paraId="66D0C831" w14:textId="77777777" w:rsidR="001A4C90" w:rsidRPr="00BF3B4B" w:rsidRDefault="001A4C90" w:rsidP="00CD2931">
      <w:pPr>
        <w:jc w:val="both"/>
      </w:pPr>
    </w:p>
    <w:p w14:paraId="260ED420" w14:textId="77777777" w:rsidR="00602B85" w:rsidRDefault="00602B85" w:rsidP="00CD2931">
      <w:pPr>
        <w:jc w:val="both"/>
        <w:rPr>
          <w:b/>
        </w:rPr>
      </w:pPr>
      <w:r>
        <w:rPr>
          <w:b/>
        </w:rPr>
        <w:t>What is a Gamma Lid?</w:t>
      </w:r>
    </w:p>
    <w:p w14:paraId="0D98BF78" w14:textId="116BA725" w:rsidR="00F6728C" w:rsidRDefault="00F6728C" w:rsidP="00CD2931">
      <w:pPr>
        <w:jc w:val="both"/>
      </w:pPr>
      <w:r>
        <w:t>“</w:t>
      </w:r>
      <w:r w:rsidR="00602B85" w:rsidRPr="00F6728C">
        <w:t>This remarkably practical two-part gadget transforms a standard plastic</w:t>
      </w:r>
      <w:r w:rsidR="00F968CA">
        <w:t xml:space="preserve"> bucket into a…</w:t>
      </w:r>
      <w:proofErr w:type="spellStart"/>
      <w:r w:rsidR="00602B85" w:rsidRPr="00F6728C">
        <w:t>resealable</w:t>
      </w:r>
      <w:proofErr w:type="spellEnd"/>
      <w:r w:rsidR="00602B85" w:rsidRPr="00F6728C">
        <w:t xml:space="preserve"> storage container that's both air-tight and water-tight. Just snap the outer ring down onto your bucket. The threaded lid turns easily with molded-in grip bars.</w:t>
      </w:r>
      <w:r w:rsidR="00F968CA">
        <w:t>”</w:t>
      </w:r>
      <w:r w:rsidR="00602B85" w:rsidRPr="00F6728C">
        <w:t xml:space="preserve"> </w:t>
      </w:r>
      <w:proofErr w:type="gramStart"/>
      <w:r>
        <w:t>Quote from Pleasant Hill Grain.</w:t>
      </w:r>
      <w:proofErr w:type="gramEnd"/>
      <w:r>
        <w:t xml:space="preserve"> </w:t>
      </w:r>
    </w:p>
    <w:p w14:paraId="2AA3EE06" w14:textId="37F622B4" w:rsidR="00F6728C" w:rsidRPr="00F6728C" w:rsidRDefault="00602B85" w:rsidP="00CD2931">
      <w:pPr>
        <w:jc w:val="both"/>
      </w:pPr>
      <w:r w:rsidRPr="00F6728C">
        <w:t xml:space="preserve"> </w:t>
      </w:r>
    </w:p>
    <w:p w14:paraId="23E29ED2" w14:textId="6DEF363E" w:rsidR="00BF3B4B" w:rsidRDefault="001A4C90" w:rsidP="00CD2931">
      <w:pPr>
        <w:jc w:val="both"/>
        <w:rPr>
          <w:b/>
        </w:rPr>
      </w:pPr>
      <w:r>
        <w:rPr>
          <w:b/>
        </w:rPr>
        <w:t>Recipes:</w:t>
      </w:r>
    </w:p>
    <w:p w14:paraId="193C6F0F" w14:textId="723EA7F9" w:rsidR="001A4C90" w:rsidRDefault="00F033C8" w:rsidP="00C12E9A">
      <w:pPr>
        <w:pStyle w:val="ListParagraph"/>
        <w:numPr>
          <w:ilvl w:val="0"/>
          <w:numId w:val="3"/>
        </w:numPr>
        <w:ind w:left="432"/>
        <w:jc w:val="both"/>
      </w:pPr>
      <w:hyperlink r:id="rId16" w:history="1">
        <w:r w:rsidR="001A4C90" w:rsidRPr="004A3B85">
          <w:rPr>
            <w:rStyle w:val="Hyperlink"/>
          </w:rPr>
          <w:t>http://www.theideadoorfiles.com/index.php/downloads/category/319-food-storage-files</w:t>
        </w:r>
      </w:hyperlink>
      <w:r w:rsidR="008A13C3">
        <w:t xml:space="preserve"> and g</w:t>
      </w:r>
      <w:r w:rsidR="001A4C90">
        <w:t>o to bishops storehouse cookbook.pdf</w:t>
      </w:r>
    </w:p>
    <w:p w14:paraId="79639311" w14:textId="3EE9B368" w:rsidR="008A13C3" w:rsidRDefault="00F033C8" w:rsidP="00C12E9A">
      <w:pPr>
        <w:pStyle w:val="ListParagraph"/>
        <w:numPr>
          <w:ilvl w:val="0"/>
          <w:numId w:val="2"/>
        </w:numPr>
        <w:ind w:left="432"/>
        <w:jc w:val="both"/>
      </w:pPr>
      <w:hyperlink r:id="rId17" w:history="1">
        <w:r w:rsidR="008A13C3" w:rsidRPr="005B2C1B">
          <w:rPr>
            <w:rStyle w:val="Hyperlink"/>
          </w:rPr>
          <w:t>http://peaceofpreparedness.com/Resource%20Library/Recipies/1-month_kit_RECIPES.pdf</w:t>
        </w:r>
      </w:hyperlink>
    </w:p>
    <w:p w14:paraId="2B28A5B1" w14:textId="15231970" w:rsidR="008A13C3" w:rsidRDefault="00F033C8" w:rsidP="00C12E9A">
      <w:pPr>
        <w:pStyle w:val="ListParagraph"/>
        <w:numPr>
          <w:ilvl w:val="0"/>
          <w:numId w:val="1"/>
        </w:numPr>
        <w:ind w:left="432"/>
        <w:jc w:val="both"/>
      </w:pPr>
      <w:hyperlink r:id="rId18" w:history="1">
        <w:r w:rsidR="008A13C3" w:rsidRPr="005B2C1B">
          <w:rPr>
            <w:rStyle w:val="Hyperlink"/>
          </w:rPr>
          <w:t>http://peaceofpreparedness.com/Resource%20Library/Recipies/30%20days%20worth%20of%20storage%20recipes.pdf</w:t>
        </w:r>
      </w:hyperlink>
    </w:p>
    <w:p w14:paraId="4F9CEC49" w14:textId="474921C2" w:rsidR="008A13C3" w:rsidRDefault="00F033C8" w:rsidP="00C12E9A">
      <w:pPr>
        <w:pStyle w:val="ListParagraph"/>
        <w:numPr>
          <w:ilvl w:val="0"/>
          <w:numId w:val="1"/>
        </w:numPr>
        <w:ind w:left="432"/>
        <w:jc w:val="both"/>
      </w:pPr>
      <w:hyperlink r:id="rId19" w:history="1">
        <w:r w:rsidR="008A13C3" w:rsidRPr="005B2C1B">
          <w:rPr>
            <w:rStyle w:val="Hyperlink"/>
          </w:rPr>
          <w:t>http://peaceofpreparedness.com/Resource%20Library/Recipies/FSRC%20Wheat%20Recipes.pdf</w:t>
        </w:r>
      </w:hyperlink>
    </w:p>
    <w:p w14:paraId="6B9F43EB" w14:textId="743B33F2" w:rsidR="008A13C3" w:rsidRDefault="00F033C8" w:rsidP="00C12E9A">
      <w:pPr>
        <w:pStyle w:val="ListParagraph"/>
        <w:numPr>
          <w:ilvl w:val="0"/>
          <w:numId w:val="1"/>
        </w:numPr>
        <w:ind w:left="432"/>
        <w:jc w:val="both"/>
      </w:pPr>
      <w:hyperlink r:id="rId20" w:history="1">
        <w:r w:rsidR="008A13C3" w:rsidRPr="005B2C1B">
          <w:rPr>
            <w:rStyle w:val="Hyperlink"/>
          </w:rPr>
          <w:t>http://everydayfoodstorage.net/food-storage-recipes</w:t>
        </w:r>
      </w:hyperlink>
    </w:p>
    <w:p w14:paraId="338D4395" w14:textId="32F487EF" w:rsidR="008A13C3" w:rsidRDefault="00F033C8" w:rsidP="00C12E9A">
      <w:pPr>
        <w:pStyle w:val="ListParagraph"/>
        <w:numPr>
          <w:ilvl w:val="0"/>
          <w:numId w:val="1"/>
        </w:numPr>
        <w:ind w:left="432"/>
        <w:jc w:val="both"/>
      </w:pPr>
      <w:hyperlink r:id="rId21" w:history="1">
        <w:r w:rsidR="008A13C3" w:rsidRPr="005B2C1B">
          <w:rPr>
            <w:rStyle w:val="Hyperlink"/>
          </w:rPr>
          <w:t>http://foodstoragepreparation.blogspot.com</w:t>
        </w:r>
      </w:hyperlink>
    </w:p>
    <w:p w14:paraId="71D9C652" w14:textId="4A32C73F" w:rsidR="008A13C3" w:rsidRDefault="00F033C8" w:rsidP="00C12E9A">
      <w:pPr>
        <w:pStyle w:val="ListParagraph"/>
        <w:numPr>
          <w:ilvl w:val="0"/>
          <w:numId w:val="1"/>
        </w:numPr>
        <w:ind w:left="432"/>
        <w:jc w:val="both"/>
      </w:pPr>
      <w:hyperlink r:id="rId22" w:history="1">
        <w:r w:rsidR="008A13C3" w:rsidRPr="005B2C1B">
          <w:rPr>
            <w:rStyle w:val="Hyperlink"/>
          </w:rPr>
          <w:t>http://www.plano5th.blogspot.com/p/recipes.html</w:t>
        </w:r>
      </w:hyperlink>
    </w:p>
    <w:p w14:paraId="5FAE9A86" w14:textId="4E5B4F37" w:rsidR="008A13C3" w:rsidRPr="00C12E9A" w:rsidRDefault="00F033C8" w:rsidP="00C12E9A">
      <w:pPr>
        <w:pStyle w:val="ListParagraph"/>
        <w:numPr>
          <w:ilvl w:val="0"/>
          <w:numId w:val="1"/>
        </w:numPr>
        <w:ind w:left="432"/>
        <w:jc w:val="both"/>
        <w:rPr>
          <w:color w:val="0000FF"/>
          <w:u w:val="single"/>
        </w:rPr>
      </w:pPr>
      <w:hyperlink r:id="rId23" w:history="1">
        <w:r w:rsidR="008A13C3" w:rsidRPr="008A13C3">
          <w:rPr>
            <w:rFonts w:cs="Georgia"/>
            <w:color w:val="0000FF"/>
            <w:u w:val="single"/>
          </w:rPr>
          <w:t>http://www.reynoldsnet.org/preparedness/3_month_ideas.pdf</w:t>
        </w:r>
      </w:hyperlink>
    </w:p>
    <w:p w14:paraId="1A3A7366" w14:textId="392045F4" w:rsidR="008A13C3" w:rsidRPr="00C12E9A" w:rsidRDefault="008A13C3" w:rsidP="00C12E9A">
      <w:pPr>
        <w:pStyle w:val="ListParagraph"/>
        <w:numPr>
          <w:ilvl w:val="0"/>
          <w:numId w:val="1"/>
        </w:numPr>
        <w:ind w:left="432"/>
        <w:jc w:val="both"/>
        <w:rPr>
          <w:color w:val="0000FF"/>
          <w:u w:val="single"/>
        </w:rPr>
      </w:pPr>
      <w:r w:rsidRPr="008A13C3">
        <w:rPr>
          <w:color w:val="0000FF"/>
          <w:u w:val="single"/>
        </w:rPr>
        <w:t>http://www.shelfreliance.com/c/kitchen/home</w:t>
      </w:r>
    </w:p>
    <w:p w14:paraId="527694E4" w14:textId="7F808955" w:rsidR="008A13C3" w:rsidRDefault="008A13C3" w:rsidP="00C12E9A">
      <w:pPr>
        <w:pStyle w:val="ListParagraph"/>
        <w:numPr>
          <w:ilvl w:val="0"/>
          <w:numId w:val="1"/>
        </w:numPr>
        <w:ind w:left="432"/>
        <w:jc w:val="both"/>
      </w:pPr>
      <w:r>
        <w:rPr>
          <w:rFonts w:cs="Cambria"/>
          <w:color w:val="262626"/>
        </w:rPr>
        <w:t xml:space="preserve">or buy books like </w:t>
      </w:r>
      <w:r w:rsidRPr="008A13C3">
        <w:rPr>
          <w:rFonts w:cs="Cambria"/>
          <w:color w:val="262626"/>
        </w:rPr>
        <w:t>"Cooking with Food Storage Made Easy" by Debbie G Harman</w:t>
      </w:r>
    </w:p>
    <w:p w14:paraId="5D15D380" w14:textId="77777777" w:rsidR="001A4C90" w:rsidRPr="001A4C90" w:rsidRDefault="001A4C90" w:rsidP="00CD2931">
      <w:pPr>
        <w:jc w:val="both"/>
      </w:pPr>
    </w:p>
    <w:p w14:paraId="5FC2B74D" w14:textId="4BFEE003" w:rsidR="00E317EE" w:rsidRDefault="00E317EE" w:rsidP="00CD2931">
      <w:pPr>
        <w:jc w:val="both"/>
      </w:pPr>
      <w:r>
        <w:rPr>
          <w:b/>
        </w:rPr>
        <w:t>Resources:</w:t>
      </w:r>
    </w:p>
    <w:p w14:paraId="2A036BE0" w14:textId="77777777" w:rsidR="008A13C3" w:rsidRDefault="008A13C3" w:rsidP="00CD2931">
      <w:pPr>
        <w:jc w:val="both"/>
      </w:pPr>
      <w:r>
        <w:t xml:space="preserve">Visit </w:t>
      </w:r>
      <w:hyperlink r:id="rId24" w:history="1">
        <w:r w:rsidRPr="005B2C1B">
          <w:rPr>
            <w:rStyle w:val="Hyperlink"/>
          </w:rPr>
          <w:t>http://www.preparednessplano.org</w:t>
        </w:r>
      </w:hyperlink>
      <w:r>
        <w:t xml:space="preserve"> for more handouts.</w:t>
      </w:r>
    </w:p>
    <w:p w14:paraId="0BE4A12B" w14:textId="604E4BA3" w:rsidR="00E317EE" w:rsidRDefault="00E317EE" w:rsidP="00CD2931">
      <w:pPr>
        <w:jc w:val="both"/>
      </w:pPr>
      <w:r>
        <w:t xml:space="preserve">I maintain the blog </w:t>
      </w:r>
      <w:hyperlink r:id="rId25" w:history="1">
        <w:r w:rsidRPr="005B2C1B">
          <w:rPr>
            <w:rStyle w:val="Hyperlink"/>
          </w:rPr>
          <w:t>www.plano5th.blogspot.com</w:t>
        </w:r>
      </w:hyperlink>
      <w:r w:rsidR="00D874C6">
        <w:t xml:space="preserve">, </w:t>
      </w:r>
      <w:r w:rsidR="00F35E1D">
        <w:t xml:space="preserve">which includes more </w:t>
      </w:r>
      <w:r w:rsidR="008A13C3">
        <w:t xml:space="preserve">all of these </w:t>
      </w:r>
      <w:r w:rsidR="00F35E1D">
        <w:t xml:space="preserve">resources </w:t>
      </w:r>
      <w:r w:rsidR="008A13C3">
        <w:t>and more!</w:t>
      </w:r>
    </w:p>
    <w:p w14:paraId="3F43D988" w14:textId="2A99E638" w:rsidR="00F35E1D" w:rsidRPr="00C40F4A" w:rsidRDefault="00F35E1D" w:rsidP="00CD2931">
      <w:pPr>
        <w:jc w:val="both"/>
      </w:pPr>
      <w:r>
        <w:t>For overall emergency preparedness I recommend</w:t>
      </w:r>
      <w:r w:rsidR="008A13C3">
        <w:t xml:space="preserve"> the book</w:t>
      </w:r>
      <w:r>
        <w:t xml:space="preserve"> “Essentials of Home Production &amp; Storage” available at </w:t>
      </w:r>
      <w:hyperlink r:id="rId26" w:history="1">
        <w:r w:rsidRPr="00C40F4A">
          <w:rPr>
            <w:rStyle w:val="Hyperlink"/>
          </w:rPr>
          <w:t>store.lds.org</w:t>
        </w:r>
      </w:hyperlink>
      <w:r>
        <w:t>.</w:t>
      </w:r>
    </w:p>
    <w:p w14:paraId="0A6F18E9" w14:textId="77777777" w:rsidR="00E317EE" w:rsidRDefault="00E317EE" w:rsidP="00CD2931">
      <w:pPr>
        <w:jc w:val="both"/>
      </w:pPr>
    </w:p>
    <w:p w14:paraId="515544A6" w14:textId="77777777" w:rsidR="00E84E44" w:rsidRPr="00E317EE" w:rsidRDefault="00E84E44" w:rsidP="00CD2931">
      <w:pPr>
        <w:jc w:val="both"/>
      </w:pPr>
    </w:p>
    <w:sectPr w:rsidR="00E84E44" w:rsidRPr="00E317EE" w:rsidSect="003F42EF">
      <w:headerReference w:type="even" r:id="rId27"/>
      <w:headerReference w:type="default" r:id="rId28"/>
      <w:footerReference w:type="even" r:id="rId29"/>
      <w:footerReference w:type="default" r:id="rId30"/>
      <w:headerReference w:type="first" r:id="rId31"/>
      <w:footerReference w:type="first" r:id="rId3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167E3" w14:textId="77777777" w:rsidR="00F033C8" w:rsidRDefault="00F033C8" w:rsidP="00EE3FBB">
      <w:r>
        <w:separator/>
      </w:r>
    </w:p>
  </w:endnote>
  <w:endnote w:type="continuationSeparator" w:id="0">
    <w:p w14:paraId="3B8887B7" w14:textId="77777777" w:rsidR="00F033C8" w:rsidRDefault="00F033C8" w:rsidP="00EE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73ECA" w14:textId="77777777" w:rsidR="00EE3FBB" w:rsidRDefault="00EE3F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EB1CB" w14:textId="77777777" w:rsidR="00EE3FBB" w:rsidRDefault="00EE3F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88545" w14:textId="77777777" w:rsidR="00EE3FBB" w:rsidRDefault="00EE3F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F6011" w14:textId="77777777" w:rsidR="00F033C8" w:rsidRDefault="00F033C8" w:rsidP="00EE3FBB">
      <w:r>
        <w:separator/>
      </w:r>
    </w:p>
  </w:footnote>
  <w:footnote w:type="continuationSeparator" w:id="0">
    <w:p w14:paraId="70A825DA" w14:textId="77777777" w:rsidR="00F033C8" w:rsidRDefault="00F033C8" w:rsidP="00EE3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E00DB" w14:textId="77777777" w:rsidR="00EE3FBB" w:rsidRDefault="00EE3F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D24DE" w14:textId="77777777" w:rsidR="00EE3FBB" w:rsidRDefault="00EE3F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E4273" w14:textId="77777777" w:rsidR="00EE3FBB" w:rsidRDefault="00EE3F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E0E71"/>
    <w:multiLevelType w:val="hybridMultilevel"/>
    <w:tmpl w:val="4DDA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3A7F1A"/>
    <w:multiLevelType w:val="hybridMultilevel"/>
    <w:tmpl w:val="C26C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9E3B2D"/>
    <w:multiLevelType w:val="hybridMultilevel"/>
    <w:tmpl w:val="B878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74"/>
    <w:rsid w:val="00030151"/>
    <w:rsid w:val="00051ABF"/>
    <w:rsid w:val="00066DDB"/>
    <w:rsid w:val="000C727C"/>
    <w:rsid w:val="001A4C90"/>
    <w:rsid w:val="00222EEE"/>
    <w:rsid w:val="002366A9"/>
    <w:rsid w:val="00390B37"/>
    <w:rsid w:val="003E62A0"/>
    <w:rsid w:val="003F42EF"/>
    <w:rsid w:val="00502EF3"/>
    <w:rsid w:val="005E5CAC"/>
    <w:rsid w:val="00602B85"/>
    <w:rsid w:val="00701C77"/>
    <w:rsid w:val="00715A3F"/>
    <w:rsid w:val="0073569F"/>
    <w:rsid w:val="007D26C3"/>
    <w:rsid w:val="008A13C3"/>
    <w:rsid w:val="009753D9"/>
    <w:rsid w:val="00BF3B4B"/>
    <w:rsid w:val="00C12E9A"/>
    <w:rsid w:val="00CD2931"/>
    <w:rsid w:val="00D65349"/>
    <w:rsid w:val="00D874C6"/>
    <w:rsid w:val="00D960D7"/>
    <w:rsid w:val="00DF3B74"/>
    <w:rsid w:val="00E317EE"/>
    <w:rsid w:val="00E40E8A"/>
    <w:rsid w:val="00E84E44"/>
    <w:rsid w:val="00EE3FBB"/>
    <w:rsid w:val="00F033C8"/>
    <w:rsid w:val="00F35E1D"/>
    <w:rsid w:val="00F6728C"/>
    <w:rsid w:val="00F96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B2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EEE"/>
    <w:rPr>
      <w:color w:val="0000FF" w:themeColor="hyperlink"/>
      <w:u w:val="single"/>
    </w:rPr>
  </w:style>
  <w:style w:type="paragraph" w:styleId="BalloonText">
    <w:name w:val="Balloon Text"/>
    <w:basedOn w:val="Normal"/>
    <w:link w:val="BalloonTextChar"/>
    <w:uiPriority w:val="99"/>
    <w:semiHidden/>
    <w:unhideWhenUsed/>
    <w:rsid w:val="00D653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5349"/>
    <w:rPr>
      <w:rFonts w:ascii="Lucida Grande" w:hAnsi="Lucida Grande" w:cs="Lucida Grande"/>
      <w:sz w:val="18"/>
      <w:szCs w:val="18"/>
    </w:rPr>
  </w:style>
  <w:style w:type="character" w:styleId="FollowedHyperlink">
    <w:name w:val="FollowedHyperlink"/>
    <w:basedOn w:val="DefaultParagraphFont"/>
    <w:uiPriority w:val="99"/>
    <w:semiHidden/>
    <w:unhideWhenUsed/>
    <w:rsid w:val="00F35E1D"/>
    <w:rPr>
      <w:color w:val="800080" w:themeColor="followedHyperlink"/>
      <w:u w:val="single"/>
    </w:rPr>
  </w:style>
  <w:style w:type="paragraph" w:styleId="ListParagraph">
    <w:name w:val="List Paragraph"/>
    <w:basedOn w:val="Normal"/>
    <w:uiPriority w:val="34"/>
    <w:qFormat/>
    <w:rsid w:val="008A13C3"/>
    <w:pPr>
      <w:ind w:left="720"/>
      <w:contextualSpacing/>
    </w:pPr>
  </w:style>
  <w:style w:type="paragraph" w:styleId="Header">
    <w:name w:val="header"/>
    <w:basedOn w:val="Normal"/>
    <w:link w:val="HeaderChar"/>
    <w:uiPriority w:val="99"/>
    <w:unhideWhenUsed/>
    <w:rsid w:val="00EE3FBB"/>
    <w:pPr>
      <w:tabs>
        <w:tab w:val="center" w:pos="4680"/>
        <w:tab w:val="right" w:pos="9360"/>
      </w:tabs>
    </w:pPr>
  </w:style>
  <w:style w:type="character" w:customStyle="1" w:styleId="HeaderChar">
    <w:name w:val="Header Char"/>
    <w:basedOn w:val="DefaultParagraphFont"/>
    <w:link w:val="Header"/>
    <w:uiPriority w:val="99"/>
    <w:rsid w:val="00EE3FBB"/>
  </w:style>
  <w:style w:type="paragraph" w:styleId="Footer">
    <w:name w:val="footer"/>
    <w:basedOn w:val="Normal"/>
    <w:link w:val="FooterChar"/>
    <w:uiPriority w:val="99"/>
    <w:unhideWhenUsed/>
    <w:rsid w:val="00EE3FBB"/>
    <w:pPr>
      <w:tabs>
        <w:tab w:val="center" w:pos="4680"/>
        <w:tab w:val="right" w:pos="9360"/>
      </w:tabs>
    </w:pPr>
  </w:style>
  <w:style w:type="character" w:customStyle="1" w:styleId="FooterChar">
    <w:name w:val="Footer Char"/>
    <w:basedOn w:val="DefaultParagraphFont"/>
    <w:link w:val="Footer"/>
    <w:uiPriority w:val="99"/>
    <w:rsid w:val="00EE3F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EEE"/>
    <w:rPr>
      <w:color w:val="0000FF" w:themeColor="hyperlink"/>
      <w:u w:val="single"/>
    </w:rPr>
  </w:style>
  <w:style w:type="paragraph" w:styleId="BalloonText">
    <w:name w:val="Balloon Text"/>
    <w:basedOn w:val="Normal"/>
    <w:link w:val="BalloonTextChar"/>
    <w:uiPriority w:val="99"/>
    <w:semiHidden/>
    <w:unhideWhenUsed/>
    <w:rsid w:val="00D653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5349"/>
    <w:rPr>
      <w:rFonts w:ascii="Lucida Grande" w:hAnsi="Lucida Grande" w:cs="Lucida Grande"/>
      <w:sz w:val="18"/>
      <w:szCs w:val="18"/>
    </w:rPr>
  </w:style>
  <w:style w:type="character" w:styleId="FollowedHyperlink">
    <w:name w:val="FollowedHyperlink"/>
    <w:basedOn w:val="DefaultParagraphFont"/>
    <w:uiPriority w:val="99"/>
    <w:semiHidden/>
    <w:unhideWhenUsed/>
    <w:rsid w:val="00F35E1D"/>
    <w:rPr>
      <w:color w:val="800080" w:themeColor="followedHyperlink"/>
      <w:u w:val="single"/>
    </w:rPr>
  </w:style>
  <w:style w:type="paragraph" w:styleId="ListParagraph">
    <w:name w:val="List Paragraph"/>
    <w:basedOn w:val="Normal"/>
    <w:uiPriority w:val="34"/>
    <w:qFormat/>
    <w:rsid w:val="008A13C3"/>
    <w:pPr>
      <w:ind w:left="720"/>
      <w:contextualSpacing/>
    </w:pPr>
  </w:style>
  <w:style w:type="paragraph" w:styleId="Header">
    <w:name w:val="header"/>
    <w:basedOn w:val="Normal"/>
    <w:link w:val="HeaderChar"/>
    <w:uiPriority w:val="99"/>
    <w:unhideWhenUsed/>
    <w:rsid w:val="00EE3FBB"/>
    <w:pPr>
      <w:tabs>
        <w:tab w:val="center" w:pos="4680"/>
        <w:tab w:val="right" w:pos="9360"/>
      </w:tabs>
    </w:pPr>
  </w:style>
  <w:style w:type="character" w:customStyle="1" w:styleId="HeaderChar">
    <w:name w:val="Header Char"/>
    <w:basedOn w:val="DefaultParagraphFont"/>
    <w:link w:val="Header"/>
    <w:uiPriority w:val="99"/>
    <w:rsid w:val="00EE3FBB"/>
  </w:style>
  <w:style w:type="paragraph" w:styleId="Footer">
    <w:name w:val="footer"/>
    <w:basedOn w:val="Normal"/>
    <w:link w:val="FooterChar"/>
    <w:uiPriority w:val="99"/>
    <w:unhideWhenUsed/>
    <w:rsid w:val="00EE3FBB"/>
    <w:pPr>
      <w:tabs>
        <w:tab w:val="center" w:pos="4680"/>
        <w:tab w:val="right" w:pos="9360"/>
      </w:tabs>
    </w:pPr>
  </w:style>
  <w:style w:type="character" w:customStyle="1" w:styleId="FooterChar">
    <w:name w:val="Footer Char"/>
    <w:basedOn w:val="DefaultParagraphFont"/>
    <w:link w:val="Footer"/>
    <w:uiPriority w:val="99"/>
    <w:rsid w:val="00EE3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s.org/topics/food-storage?lang=eng" TargetMode="External"/><Relationship Id="rId13" Type="http://schemas.openxmlformats.org/officeDocument/2006/relationships/hyperlink" Target="http://www.mypatriotsupply.com" TargetMode="External"/><Relationship Id="rId18" Type="http://schemas.openxmlformats.org/officeDocument/2006/relationships/hyperlink" Target="http://peaceofpreparedness.com/Resource%20Library/Recipies/30%20days%20worth%20of%20storage%20recipes.pdf" TargetMode="External"/><Relationship Id="rId26" Type="http://schemas.openxmlformats.org/officeDocument/2006/relationships/hyperlink" Target="store.lds.org" TargetMode="External"/><Relationship Id="rId3" Type="http://schemas.microsoft.com/office/2007/relationships/stylesWithEffects" Target="stylesWithEffects.xml"/><Relationship Id="rId21" Type="http://schemas.openxmlformats.org/officeDocument/2006/relationships/hyperlink" Target="http://foodstoragepreparation.blogspot.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ainydayfoods.com" TargetMode="External"/><Relationship Id="rId17" Type="http://schemas.openxmlformats.org/officeDocument/2006/relationships/hyperlink" Target="http://peaceofpreparedness.com/Resource%20Library/Recipies/1-month_kit_RECIPES.pdf" TargetMode="External"/><Relationship Id="rId25" Type="http://schemas.openxmlformats.org/officeDocument/2006/relationships/hyperlink" Target="http://www.plano5th.blogspot.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heideadoorfiles.com/index.php/downloads/category/319-food-storage-files" TargetMode="External"/><Relationship Id="rId20" Type="http://schemas.openxmlformats.org/officeDocument/2006/relationships/hyperlink" Target="http://everydayfoodstorage.net/food-storage-recipe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helfreliance.com" TargetMode="External"/><Relationship Id="rId24" Type="http://schemas.openxmlformats.org/officeDocument/2006/relationships/hyperlink" Target="http://www.preparednessplano.org"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helfreliance.com" TargetMode="External"/><Relationship Id="rId23" Type="http://schemas.openxmlformats.org/officeDocument/2006/relationships/hyperlink" Target="http://www.reynoldsnet.org/preparedness/3_month_ideas.pdf" TargetMode="External"/><Relationship Id="rId28" Type="http://schemas.openxmlformats.org/officeDocument/2006/relationships/header" Target="header2.xml"/><Relationship Id="rId10" Type="http://schemas.openxmlformats.org/officeDocument/2006/relationships/hyperlink" Target="http://peaceofpreparedness.com/Resource%20Library/Getting%20&amp;%20Organizing%20your%20FS/year%20supply%20plan.pdf" TargetMode="External"/><Relationship Id="rId19" Type="http://schemas.openxmlformats.org/officeDocument/2006/relationships/hyperlink" Target="http://peaceofpreparedness.com/Resource%20Library/Recipies/FSRC%20Wheat%20Recipes.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theideadoorfiles.com/index.php/self-reliance-food-storage-prepardness/161-preparedness/food-storage/767-food-storage-list-for-a-year" TargetMode="External"/><Relationship Id="rId14" Type="http://schemas.openxmlformats.org/officeDocument/2006/relationships/hyperlink" Target="http://www.provident-living-today.com/Bulk-Food-Storage.html" TargetMode="External"/><Relationship Id="rId22" Type="http://schemas.openxmlformats.org/officeDocument/2006/relationships/hyperlink" Target="http://www.plano5th.blogspot.com/p/recipes.htm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2013-02-25T07:22:00Z</dcterms:created>
  <dcterms:modified xsi:type="dcterms:W3CDTF">2014-01-17T01:48:00Z</dcterms:modified>
</cp:coreProperties>
</file>